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09" w:rsidRDefault="00554D62" w:rsidP="00B5283D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-13.6pt;margin-top:-10.7pt;width:595.65pt;height:841.55pt;z-index:-251658240;mso-position-horizontal-relative:text;mso-position-vertical-relative:text;mso-width-relative:page;mso-height-relative:page">
            <v:imagedata r:id="rId6" o:title="layout_guide-01"/>
          </v:shape>
        </w:pict>
      </w:r>
    </w:p>
    <w:p w:rsidR="00921C09" w:rsidRDefault="00921C09" w:rsidP="00921C09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921C09" w:rsidRDefault="00921C09" w:rsidP="00921C09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921C09" w:rsidRDefault="00921C09" w:rsidP="00921C09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921C09" w:rsidRPr="00921C09" w:rsidRDefault="001F5791" w:rsidP="00921C09">
      <w:pPr>
        <w:spacing w:after="0" w:line="240" w:lineRule="auto"/>
        <w:ind w:left="3117" w:right="849" w:firstLine="423"/>
        <w:rPr>
          <w:rFonts w:ascii="Sweet Hipster" w:hAnsi="Sweet Hipster" w:cs="Arial"/>
          <w:color w:val="C00000"/>
          <w:sz w:val="56"/>
          <w:szCs w:val="24"/>
        </w:rPr>
      </w:pPr>
      <w:r>
        <w:rPr>
          <w:rFonts w:ascii="Sweet Hipster" w:hAnsi="Sweet Hipster" w:cs="Arial"/>
          <w:color w:val="C00000"/>
          <w:sz w:val="56"/>
          <w:szCs w:val="24"/>
        </w:rPr>
        <w:t>Seconda</w:t>
      </w:r>
      <w:bookmarkStart w:id="0" w:name="_GoBack"/>
      <w:bookmarkEnd w:id="0"/>
      <w:r w:rsidR="00921C09" w:rsidRPr="00921C09">
        <w:rPr>
          <w:rFonts w:ascii="Sweet Hipster" w:hAnsi="Sweet Hipster" w:cs="Arial"/>
          <w:color w:val="C00000"/>
          <w:sz w:val="56"/>
          <w:szCs w:val="24"/>
        </w:rPr>
        <w:t xml:space="preserve"> Fase</w:t>
      </w:r>
    </w:p>
    <w:p w:rsidR="00467625" w:rsidRPr="004058C4" w:rsidRDefault="00B5283D" w:rsidP="00467625">
      <w:pPr>
        <w:spacing w:after="0" w:line="240" w:lineRule="auto"/>
        <w:jc w:val="center"/>
        <w:rPr>
          <w:rFonts w:ascii="Sweet Hipster" w:hAnsi="Sweet Hipster" w:cs="Arial"/>
          <w:sz w:val="36"/>
          <w:szCs w:val="36"/>
        </w:rPr>
      </w:pPr>
      <w:r w:rsidRPr="00B5283D">
        <w:rPr>
          <w:rFonts w:ascii="Sweet Hipster" w:hAnsi="Sweet Hipster" w:cs="Arial"/>
          <w:sz w:val="72"/>
          <w:szCs w:val="24"/>
        </w:rPr>
        <w:t xml:space="preserve">Celebrazione </w:t>
      </w:r>
      <w:r w:rsidRPr="009F42B8">
        <w:rPr>
          <w:rFonts w:ascii="Times New Roman" w:hAnsi="Times New Roman" w:cs="Times New Roman"/>
          <w:sz w:val="40"/>
          <w:szCs w:val="40"/>
        </w:rPr>
        <w:t>–</w:t>
      </w:r>
      <w:r w:rsidRPr="009F42B8">
        <w:rPr>
          <w:rFonts w:ascii="Sweet Hipster" w:hAnsi="Sweet Hipster" w:cs="Arial"/>
          <w:sz w:val="40"/>
          <w:szCs w:val="40"/>
        </w:rPr>
        <w:t xml:space="preserve"> </w:t>
      </w:r>
      <w:r w:rsidR="00467625" w:rsidRPr="00467625">
        <w:rPr>
          <w:rFonts w:ascii="Sweet Hipster" w:hAnsi="Sweet Hipster" w:cs="Arial"/>
          <w:sz w:val="72"/>
          <w:szCs w:val="36"/>
        </w:rPr>
        <w:t>Metti Amore</w:t>
      </w:r>
    </w:p>
    <w:p w:rsidR="00467625" w:rsidRPr="004058C4" w:rsidRDefault="00467625" w:rsidP="00467625">
      <w:pPr>
        <w:spacing w:after="0" w:line="240" w:lineRule="auto"/>
        <w:jc w:val="center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La croce di Gesù ci mostra un “di più”, un eccesso di amore che lui ha voluto donarci</w:t>
      </w:r>
    </w:p>
    <w:p w:rsidR="00921C09" w:rsidRPr="00921C09" w:rsidRDefault="00554D62" w:rsidP="00467625">
      <w:pPr>
        <w:tabs>
          <w:tab w:val="left" w:pos="5049"/>
        </w:tabs>
        <w:spacing w:after="0" w:line="240" w:lineRule="auto"/>
        <w:ind w:left="993" w:right="849"/>
        <w:jc w:val="center"/>
        <w:rPr>
          <w:rFonts w:ascii="Fedra Sans Std Book" w:hAnsi="Fedra Sans Std Book" w:cs="Arial"/>
          <w:i/>
          <w:sz w:val="24"/>
          <w:szCs w:val="24"/>
        </w:rPr>
      </w:pPr>
      <w:r>
        <w:rPr>
          <w:rFonts w:ascii="Fedra Sans Std Book" w:hAnsi="Fedra Sans Std Book" w:cs="Arial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5283D" w:rsidRPr="007F36F7" w:rsidRDefault="00B5283D" w:rsidP="00B5283D">
      <w:pPr>
        <w:spacing w:after="0" w:line="276" w:lineRule="auto"/>
        <w:ind w:left="426" w:right="367"/>
        <w:jc w:val="both"/>
        <w:rPr>
          <w:rFonts w:ascii="Fedra Sans Std Book" w:hAnsi="Fedra Sans Std Book" w:cs="Arial"/>
          <w:b/>
          <w:color w:val="0070C0"/>
          <w:sz w:val="24"/>
          <w:szCs w:val="24"/>
        </w:rPr>
      </w:pPr>
    </w:p>
    <w:p w:rsidR="00467625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 xml:space="preserve">In questa celebrazione i ragazzi sono invitati ad incontrare l’amore </w:t>
      </w:r>
      <w:r>
        <w:rPr>
          <w:rFonts w:ascii="Fedra Sans Std Book" w:hAnsi="Fedra Sans Std Book" w:cs="Arial"/>
          <w:i/>
          <w:sz w:val="24"/>
          <w:szCs w:val="24"/>
        </w:rPr>
        <w:t xml:space="preserve">misericordioso del Signore </w:t>
      </w:r>
      <w:r w:rsidRPr="004058C4">
        <w:rPr>
          <w:rFonts w:ascii="Fedra Sans Std Book" w:hAnsi="Fedra Sans Std Book" w:cs="Arial"/>
          <w:i/>
          <w:sz w:val="24"/>
          <w:szCs w:val="24"/>
        </w:rPr>
        <w:t xml:space="preserve">che li </w:t>
      </w:r>
      <w:r>
        <w:rPr>
          <w:rFonts w:ascii="Fedra Sans Std Book" w:hAnsi="Fedra Sans Std Book" w:cs="Arial"/>
          <w:i/>
          <w:sz w:val="24"/>
          <w:szCs w:val="24"/>
        </w:rPr>
        <w:t>accoglie</w:t>
      </w:r>
      <w:r w:rsidRPr="004058C4">
        <w:rPr>
          <w:rFonts w:ascii="Fedra Sans Std Book" w:hAnsi="Fedra Sans Std Book" w:cs="Arial"/>
          <w:i/>
          <w:sz w:val="24"/>
          <w:szCs w:val="24"/>
        </w:rPr>
        <w:t xml:space="preserve"> e perdona i loro peccati con un amore che supera ogni “ricetta”. Impariamo a vivere bene la ricetta della nostra quotidianit</w:t>
      </w:r>
      <w:r>
        <w:rPr>
          <w:rFonts w:ascii="Fedra Sans Std Book" w:hAnsi="Fedra Sans Std Book" w:cs="Arial"/>
          <w:i/>
          <w:sz w:val="24"/>
          <w:szCs w:val="24"/>
        </w:rPr>
        <w:t>à per poi essere capaci, come veri chef, a</w:t>
      </w:r>
      <w:r w:rsidRPr="004058C4">
        <w:rPr>
          <w:rFonts w:ascii="Fedra Sans Std Book" w:hAnsi="Fedra Sans Std Book" w:cs="Arial"/>
          <w:i/>
          <w:sz w:val="24"/>
          <w:szCs w:val="24"/>
        </w:rPr>
        <w:t xml:space="preserve"> usare que</w:t>
      </w:r>
      <w:r>
        <w:rPr>
          <w:rFonts w:ascii="Fedra Sans Std Book" w:hAnsi="Fedra Sans Std Book" w:cs="Arial"/>
          <w:i/>
          <w:sz w:val="24"/>
          <w:szCs w:val="24"/>
        </w:rPr>
        <w:t>lla fantasia dell’amore che ci viene</w:t>
      </w:r>
      <w:r w:rsidRPr="004058C4">
        <w:rPr>
          <w:rFonts w:ascii="Fedra Sans Std Book" w:hAnsi="Fedra Sans Std Book" w:cs="Arial"/>
          <w:i/>
          <w:sz w:val="24"/>
          <w:szCs w:val="24"/>
        </w:rPr>
        <w:t xml:space="preserve"> donata dallo Spirito</w:t>
      </w:r>
      <w:r>
        <w:rPr>
          <w:rFonts w:ascii="Fedra Sans Std Book" w:hAnsi="Fedra Sans Std Book" w:cs="Arial"/>
          <w:i/>
          <w:sz w:val="24"/>
          <w:szCs w:val="24"/>
        </w:rPr>
        <w:t>.</w:t>
      </w:r>
    </w:p>
    <w:p w:rsidR="007F36F7" w:rsidRPr="007F36F7" w:rsidRDefault="007F36F7" w:rsidP="007F36F7">
      <w:pPr>
        <w:tabs>
          <w:tab w:val="left" w:pos="10915"/>
        </w:tabs>
        <w:spacing w:after="0" w:line="276" w:lineRule="auto"/>
        <w:ind w:left="426" w:right="509"/>
        <w:rPr>
          <w:rFonts w:ascii="Fedra Sans Std Book" w:hAnsi="Fedra Sans Std Book" w:cs="Arial"/>
          <w:sz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>P- Nel nome del Padre, del Figlio e dello Spirito Santo.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b/>
          <w:sz w:val="24"/>
          <w:szCs w:val="24"/>
        </w:rPr>
      </w:pPr>
      <w:r w:rsidRPr="004058C4">
        <w:rPr>
          <w:rFonts w:ascii="Fedra Sans Std Book" w:hAnsi="Fedra Sans Std Book" w:cs="Arial"/>
          <w:b/>
          <w:sz w:val="24"/>
          <w:szCs w:val="24"/>
        </w:rPr>
        <w:t>T- Amen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>P- Il Signore che ci ama e ci perdona oltre ogni nostra aspettativa e oltre ogni nostro merito sia con voi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b/>
          <w:sz w:val="24"/>
          <w:szCs w:val="24"/>
        </w:rPr>
      </w:pPr>
      <w:r w:rsidRPr="004058C4">
        <w:rPr>
          <w:rFonts w:ascii="Fedra Sans Std Book" w:hAnsi="Fedra Sans Std Book" w:cs="Arial"/>
          <w:b/>
          <w:sz w:val="24"/>
          <w:szCs w:val="24"/>
        </w:rPr>
        <w:t>T- E con il tuo Spirito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 xml:space="preserve">1L - Spesso nei menù dei ristoranti troviamo </w:t>
      </w:r>
      <w:r>
        <w:rPr>
          <w:rFonts w:ascii="Fedra Sans Std Book" w:hAnsi="Fedra Sans Std Book" w:cs="Arial"/>
          <w:sz w:val="24"/>
          <w:szCs w:val="24"/>
        </w:rPr>
        <w:t>il piatto “fantasia dello chef”</w:t>
      </w:r>
      <w:r w:rsidRPr="004058C4">
        <w:rPr>
          <w:rFonts w:ascii="Fedra Sans Std Book" w:hAnsi="Fedra Sans Std Book" w:cs="Arial"/>
          <w:sz w:val="24"/>
          <w:szCs w:val="24"/>
        </w:rPr>
        <w:t xml:space="preserve"> e</w:t>
      </w:r>
      <w:r>
        <w:rPr>
          <w:rFonts w:ascii="Fedra Sans Std Book" w:hAnsi="Fedra Sans Std Book" w:cs="Arial"/>
          <w:sz w:val="24"/>
          <w:szCs w:val="24"/>
        </w:rPr>
        <w:t>,</w:t>
      </w:r>
      <w:r w:rsidRPr="004058C4">
        <w:rPr>
          <w:rFonts w:ascii="Fedra Sans Std Book" w:hAnsi="Fedra Sans Std Book" w:cs="Arial"/>
          <w:sz w:val="24"/>
          <w:szCs w:val="24"/>
        </w:rPr>
        <w:t xml:space="preserve"> quando lo ordiniamo</w:t>
      </w:r>
      <w:r>
        <w:rPr>
          <w:rFonts w:ascii="Fedra Sans Std Book" w:hAnsi="Fedra Sans Std Book" w:cs="Arial"/>
          <w:sz w:val="24"/>
          <w:szCs w:val="24"/>
        </w:rPr>
        <w:t>,</w:t>
      </w:r>
      <w:r w:rsidRPr="004058C4">
        <w:rPr>
          <w:rFonts w:ascii="Fedra Sans Std Book" w:hAnsi="Fedra Sans Std Book" w:cs="Arial"/>
          <w:sz w:val="24"/>
          <w:szCs w:val="24"/>
        </w:rPr>
        <w:t xml:space="preserve"> ci troviamo davanti un piatto </w:t>
      </w:r>
      <w:r>
        <w:rPr>
          <w:rFonts w:ascii="Fedra Sans Std Book" w:hAnsi="Fedra Sans Std Book" w:cs="Arial"/>
          <w:sz w:val="24"/>
          <w:szCs w:val="24"/>
        </w:rPr>
        <w:t xml:space="preserve">con gusti e abbinamenti che </w:t>
      </w:r>
      <w:r w:rsidRPr="004058C4">
        <w:rPr>
          <w:rFonts w:ascii="Fedra Sans Std Book" w:hAnsi="Fedra Sans Std Book" w:cs="Arial"/>
          <w:sz w:val="24"/>
          <w:szCs w:val="24"/>
        </w:rPr>
        <w:t>non avremmo mai immaginato e che potrebb</w:t>
      </w:r>
      <w:r>
        <w:rPr>
          <w:rFonts w:ascii="Fedra Sans Std Book" w:hAnsi="Fedra Sans Std Book" w:cs="Arial"/>
          <w:sz w:val="24"/>
          <w:szCs w:val="24"/>
        </w:rPr>
        <w:t>ero sembrarci anche “esagerati”. M</w:t>
      </w:r>
      <w:r w:rsidRPr="004058C4">
        <w:rPr>
          <w:rFonts w:ascii="Fedra Sans Std Book" w:hAnsi="Fedra Sans Std Book" w:cs="Arial"/>
          <w:sz w:val="24"/>
          <w:szCs w:val="24"/>
        </w:rPr>
        <w:t>a appena assaggiamo il piatto</w:t>
      </w:r>
      <w:r>
        <w:rPr>
          <w:rFonts w:ascii="Fedra Sans Std Book" w:hAnsi="Fedra Sans Std Book" w:cs="Arial"/>
          <w:sz w:val="24"/>
          <w:szCs w:val="24"/>
        </w:rPr>
        <w:t>,</w:t>
      </w:r>
      <w:r w:rsidRPr="004058C4">
        <w:rPr>
          <w:rFonts w:ascii="Fedra Sans Std Book" w:hAnsi="Fedra Sans Std Book" w:cs="Arial"/>
          <w:sz w:val="24"/>
          <w:szCs w:val="24"/>
        </w:rPr>
        <w:t xml:space="preserve"> ecco che scopriamo un gusto sorprendente</w:t>
      </w:r>
      <w:r>
        <w:rPr>
          <w:rFonts w:ascii="Fedra Sans Std Book" w:hAnsi="Fedra Sans Std Book" w:cs="Arial"/>
          <w:sz w:val="24"/>
          <w:szCs w:val="24"/>
        </w:rPr>
        <w:t xml:space="preserve">, </w:t>
      </w:r>
      <w:r w:rsidRPr="004058C4">
        <w:rPr>
          <w:rFonts w:ascii="Fedra Sans Std Book" w:hAnsi="Fedra Sans Std Book" w:cs="Arial"/>
          <w:sz w:val="24"/>
          <w:szCs w:val="24"/>
        </w:rPr>
        <w:t xml:space="preserve">qualcosa che non è nato “a caso”, ma dalla sapienza di chi conosce bene i gusti e sa creare qualcosa di nuovo. 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>
        <w:rPr>
          <w:rFonts w:ascii="Fedra Sans Std Book" w:hAnsi="Fedra Sans Std Book" w:cs="Arial"/>
          <w:sz w:val="24"/>
          <w:szCs w:val="24"/>
        </w:rPr>
        <w:t>2L - Oggi siamo davanti a una croce:</w:t>
      </w:r>
      <w:r w:rsidRPr="004058C4">
        <w:rPr>
          <w:rFonts w:ascii="Fedra Sans Std Book" w:hAnsi="Fedra Sans Std Book" w:cs="Arial"/>
          <w:sz w:val="24"/>
          <w:szCs w:val="24"/>
        </w:rPr>
        <w:t xml:space="preserve"> la tua croce</w:t>
      </w:r>
      <w:r>
        <w:rPr>
          <w:rFonts w:ascii="Fedra Sans Std Book" w:hAnsi="Fedra Sans Std Book" w:cs="Arial"/>
          <w:sz w:val="24"/>
          <w:szCs w:val="24"/>
        </w:rPr>
        <w:t>,</w:t>
      </w:r>
      <w:r w:rsidRPr="004058C4">
        <w:rPr>
          <w:rFonts w:ascii="Fedra Sans Std Book" w:hAnsi="Fedra Sans Std Book" w:cs="Arial"/>
          <w:sz w:val="24"/>
          <w:szCs w:val="24"/>
        </w:rPr>
        <w:t xml:space="preserve"> Gesù</w:t>
      </w:r>
      <w:r>
        <w:rPr>
          <w:rFonts w:ascii="Fedra Sans Std Book" w:hAnsi="Fedra Sans Std Book" w:cs="Arial"/>
          <w:sz w:val="24"/>
          <w:szCs w:val="24"/>
        </w:rPr>
        <w:t>,</w:t>
      </w:r>
      <w:r w:rsidRPr="004058C4">
        <w:rPr>
          <w:rFonts w:ascii="Fedra Sans Std Book" w:hAnsi="Fedra Sans Std Book" w:cs="Arial"/>
          <w:sz w:val="24"/>
          <w:szCs w:val="24"/>
        </w:rPr>
        <w:t xml:space="preserve"> è qualcosa di incomprensibile, smisurato, qualcosa che solo tu, che ben conosci l’amore, potevi vivere.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>3L - Solo i veri chef che ben conoscono i gusti e gli ingredienti sanno cre</w:t>
      </w:r>
      <w:r>
        <w:rPr>
          <w:rFonts w:ascii="Fedra Sans Std Book" w:hAnsi="Fedra Sans Std Book" w:cs="Arial"/>
          <w:sz w:val="24"/>
          <w:szCs w:val="24"/>
        </w:rPr>
        <w:t>are ricette saporite e gustose;</w:t>
      </w:r>
      <w:r w:rsidRPr="004058C4">
        <w:rPr>
          <w:rFonts w:ascii="Fedra Sans Std Book" w:hAnsi="Fedra Sans Std Book" w:cs="Arial"/>
          <w:sz w:val="24"/>
          <w:szCs w:val="24"/>
        </w:rPr>
        <w:t xml:space="preserve"> la nostra vita assomiglia un po’ ad una ricetta, solo quando tutti gli ingredienti sono dosati nel modo giusto otteniamo quel sapore che la rende speciale, unica!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67625" w:rsidRDefault="00467625" w:rsidP="00467625">
      <w:pPr>
        <w:spacing w:after="0" w:line="240" w:lineRule="auto"/>
        <w:ind w:left="426"/>
        <w:rPr>
          <w:rFonts w:ascii="Sweet Hipster" w:hAnsi="Sweet Hipster" w:cs="Arial"/>
          <w:b/>
          <w:sz w:val="36"/>
          <w:szCs w:val="24"/>
        </w:rPr>
      </w:pPr>
      <w:r w:rsidRPr="00467625">
        <w:rPr>
          <w:rFonts w:ascii="Sweet Hipster" w:hAnsi="Sweet Hipster" w:cs="Arial"/>
          <w:b/>
          <w:sz w:val="36"/>
          <w:szCs w:val="24"/>
        </w:rPr>
        <w:t>Salmo 130 (129)</w:t>
      </w:r>
    </w:p>
    <w:p w:rsidR="00467625" w:rsidRPr="00467625" w:rsidRDefault="00467625" w:rsidP="00467625">
      <w:pPr>
        <w:spacing w:after="0" w:line="240" w:lineRule="auto"/>
        <w:ind w:left="426"/>
        <w:rPr>
          <w:rFonts w:ascii="Sweet Hipster" w:hAnsi="Sweet Hipster" w:cs="Arial"/>
          <w:sz w:val="36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Dal profondo a te grido, o Signore;</w:t>
      </w:r>
    </w:p>
    <w:p w:rsidR="00467625" w:rsidRPr="004058C4" w:rsidRDefault="00467625" w:rsidP="00467625">
      <w:pPr>
        <w:spacing w:after="0" w:line="240" w:lineRule="auto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>
        <w:rPr>
          <w:rFonts w:ascii="Fedra Sans Std Book" w:eastAsia="Times New Roman" w:hAnsi="Fedra Sans Std Book" w:cs="Arial"/>
          <w:sz w:val="24"/>
          <w:szCs w:val="24"/>
          <w:lang w:eastAsia="it-IT"/>
        </w:rPr>
        <w:t xml:space="preserve">         </w:t>
      </w: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Signore, ascolta la mia voce.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Siano i tuoi orecchi attenti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alla voce della mia supplica.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Se consideri le colpe, Signore,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Signore, chi ti può resistere?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Ma con te è il perdono: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così avremo il tuo timore.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Io spero, Signore.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Spera l'anima mia,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attendo la sua parola.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Default="00915A20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>
        <w:rPr>
          <w:rFonts w:ascii="Fedra Sans Std Book" w:eastAsia="Times New Roman" w:hAnsi="Fedra Sans Std Book" w:cs="Arial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7216" behindDoc="1" locked="0" layoutInCell="1" allowOverlap="1" wp14:anchorId="790E8F2A" wp14:editId="3E9740A2">
            <wp:simplePos x="0" y="0"/>
            <wp:positionH relativeFrom="column">
              <wp:posOffset>-151130</wp:posOffset>
            </wp:positionH>
            <wp:positionV relativeFrom="paragraph">
              <wp:posOffset>-154940</wp:posOffset>
            </wp:positionV>
            <wp:extent cx="7564755" cy="10687685"/>
            <wp:effectExtent l="0" t="0" r="0" b="0"/>
            <wp:wrapNone/>
            <wp:docPr id="2" name="Immagine 2" descr="layout_guid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ayout_guid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87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7625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L'anima mia è rivolta al Signore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più che le sentinelle all'aurora.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Più che le sentinelle l'aurora,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Israele attenda il Signore,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perché con il Signore è la misericordia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e grande è con lui la redenzione.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Egli redimerà Israele</w:t>
      </w:r>
    </w:p>
    <w:p w:rsidR="00467625" w:rsidRPr="004058C4" w:rsidRDefault="00467625" w:rsidP="00467625">
      <w:pPr>
        <w:spacing w:after="0" w:line="240" w:lineRule="auto"/>
        <w:ind w:left="426"/>
        <w:rPr>
          <w:rFonts w:ascii="Fedra Sans Std Book" w:eastAsia="Times New Roman" w:hAnsi="Fedra Sans Std Book" w:cs="Arial"/>
          <w:sz w:val="24"/>
          <w:szCs w:val="24"/>
          <w:lang w:eastAsia="it-IT"/>
        </w:rPr>
      </w:pPr>
      <w:r w:rsidRPr="004058C4">
        <w:rPr>
          <w:rFonts w:ascii="Fedra Sans Std Book" w:eastAsia="Times New Roman" w:hAnsi="Fedra Sans Std Book" w:cs="Arial"/>
          <w:sz w:val="24"/>
          <w:szCs w:val="24"/>
          <w:lang w:eastAsia="it-IT"/>
        </w:rPr>
        <w:t>da tutte le sue colpe.</w:t>
      </w:r>
    </w:p>
    <w:p w:rsidR="00B5283D" w:rsidRPr="007F36F7" w:rsidRDefault="00B5283D" w:rsidP="007F36F7">
      <w:pPr>
        <w:tabs>
          <w:tab w:val="left" w:pos="10915"/>
        </w:tabs>
        <w:spacing w:after="0" w:line="276" w:lineRule="auto"/>
        <w:ind w:left="426" w:right="509"/>
        <w:jc w:val="both"/>
        <w:rPr>
          <w:rFonts w:ascii="Fedra Sans Std Book" w:hAnsi="Fedra Sans Std Book" w:cs="Arial"/>
          <w:b/>
          <w:sz w:val="16"/>
          <w:szCs w:val="24"/>
        </w:rPr>
      </w:pPr>
    </w:p>
    <w:p w:rsidR="00B5283D" w:rsidRPr="007F36F7" w:rsidRDefault="00B5283D" w:rsidP="007F36F7">
      <w:pPr>
        <w:tabs>
          <w:tab w:val="left" w:pos="10915"/>
        </w:tabs>
        <w:spacing w:after="0" w:line="276" w:lineRule="auto"/>
        <w:ind w:left="426" w:right="509"/>
        <w:jc w:val="both"/>
        <w:rPr>
          <w:rFonts w:ascii="Sweet Hipster" w:hAnsi="Sweet Hipster" w:cs="Arial"/>
          <w:sz w:val="44"/>
          <w:szCs w:val="44"/>
        </w:rPr>
      </w:pPr>
      <w:r w:rsidRPr="003426B5">
        <w:rPr>
          <w:rFonts w:ascii="Sweet Hipster" w:hAnsi="Sweet Hipster" w:cs="Arial"/>
          <w:sz w:val="44"/>
          <w:szCs w:val="44"/>
        </w:rPr>
        <w:t>In ascolto della Parola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 xml:space="preserve">Dal </w:t>
      </w:r>
      <w:r w:rsidRPr="004058C4">
        <w:rPr>
          <w:rFonts w:ascii="Fedra Sans Std Book" w:hAnsi="Fedra Sans Std Book" w:cs="Arial"/>
          <w:i/>
          <w:sz w:val="24"/>
          <w:szCs w:val="24"/>
        </w:rPr>
        <w:t>Vangelo secondo Giovanni</w:t>
      </w:r>
      <w:r w:rsidRPr="004058C4">
        <w:rPr>
          <w:rFonts w:ascii="Fedra Sans Std Book" w:hAnsi="Fedra Sans Std Book" w:cs="Arial"/>
          <w:sz w:val="24"/>
          <w:szCs w:val="24"/>
        </w:rPr>
        <w:t xml:space="preserve"> (15, 9-12)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Breve riflessione del celebrante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 xml:space="preserve">Vengono messi al centro due segni: </w:t>
      </w:r>
      <w:r w:rsidRPr="004058C4">
        <w:rPr>
          <w:rFonts w:ascii="Fedra Sans Std Book" w:hAnsi="Fedra Sans Std Book" w:cs="Arial"/>
          <w:b/>
          <w:i/>
          <w:sz w:val="24"/>
          <w:szCs w:val="24"/>
        </w:rPr>
        <w:t>una caraffa-dosatore e una bilancia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 xml:space="preserve">Si propone ai ragazzi l’esame di coscienza prima delle confessioni individuali sottolineando che nella nostra vita, nel rapporto con noi stessi, con gli altri e con Dio è importante che ci sia per ogni aspetto la giusta quantità (come uso il mio tempo) ed il giusto peso (cosa ritengo più importante). 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</w:p>
    <w:p w:rsidR="00467625" w:rsidRPr="00467625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sz w:val="36"/>
          <w:szCs w:val="24"/>
        </w:rPr>
      </w:pPr>
      <w:r w:rsidRPr="00467625">
        <w:rPr>
          <w:rFonts w:ascii="Sweet Hipster" w:hAnsi="Sweet Hipster" w:cs="Arial"/>
          <w:sz w:val="36"/>
          <w:szCs w:val="24"/>
        </w:rPr>
        <w:t>Esame di coscienza e confessioni individuali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>
        <w:rPr>
          <w:rFonts w:ascii="Fedra Sans Std Book" w:hAnsi="Fedra Sans Std Book" w:cs="Arial"/>
          <w:sz w:val="24"/>
          <w:szCs w:val="24"/>
        </w:rPr>
        <w:t>S</w:t>
      </w:r>
      <w:r w:rsidRPr="004058C4">
        <w:rPr>
          <w:rFonts w:ascii="Fedra Sans Std Book" w:hAnsi="Fedra Sans Std Book" w:cs="Arial"/>
          <w:sz w:val="24"/>
          <w:szCs w:val="24"/>
        </w:rPr>
        <w:t>ulla bilancia viene posto un sacchetto di carta preparato per contenere dello zucchero e con scritto “impegno”. Ogni ragazzo al termine della propria confessione individuale si avvicina e da un contenitore raccoglie con un dosatore una quantità di z</w:t>
      </w:r>
      <w:r>
        <w:rPr>
          <w:rFonts w:ascii="Fedra Sans Std Book" w:hAnsi="Fedra Sans Std Book" w:cs="Arial"/>
          <w:sz w:val="24"/>
          <w:szCs w:val="24"/>
        </w:rPr>
        <w:t>ucchero e la pone nel sacchetto.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</w:p>
    <w:p w:rsidR="00467625" w:rsidRPr="00467625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sz w:val="36"/>
          <w:szCs w:val="36"/>
        </w:rPr>
      </w:pPr>
      <w:r w:rsidRPr="00467625">
        <w:rPr>
          <w:rFonts w:ascii="Sweet Hipster" w:hAnsi="Sweet Hipster" w:cs="Arial"/>
          <w:sz w:val="36"/>
          <w:szCs w:val="36"/>
        </w:rPr>
        <w:t xml:space="preserve">Preghiera di ringraziamento 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Signore, grazie per il tuo amore che perdona,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grazie perché desideri con noi e per noi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 xml:space="preserve">che la ricetta della nostra vita 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possa essere sempre gustosa e saporita.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Grazie perché doni alle nostre giornate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  <w:r w:rsidRPr="004058C4">
        <w:rPr>
          <w:rFonts w:ascii="Fedra Sans Std Book" w:hAnsi="Fedra Sans Std Book" w:cs="Arial"/>
          <w:i/>
          <w:sz w:val="24"/>
          <w:szCs w:val="24"/>
        </w:rPr>
        <w:t>tutti gli ingredienti perché possano essere speciali.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i/>
          <w:sz w:val="24"/>
          <w:szCs w:val="24"/>
        </w:rPr>
      </w:pPr>
    </w:p>
    <w:p w:rsidR="00467625" w:rsidRPr="00467625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sz w:val="36"/>
          <w:szCs w:val="36"/>
        </w:rPr>
      </w:pPr>
      <w:r w:rsidRPr="00467625">
        <w:rPr>
          <w:rFonts w:ascii="Sweet Hipster" w:hAnsi="Sweet Hipster" w:cs="Arial"/>
          <w:sz w:val="36"/>
          <w:szCs w:val="36"/>
        </w:rPr>
        <w:t>Padre nostro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i/>
          <w:color w:val="0070C0"/>
          <w:sz w:val="36"/>
          <w:szCs w:val="36"/>
        </w:rPr>
      </w:pP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 w:rsidRPr="004058C4">
        <w:rPr>
          <w:rFonts w:ascii="Fedra Sans Std Book" w:hAnsi="Fedra Sans Std Book" w:cs="Arial"/>
          <w:sz w:val="24"/>
          <w:szCs w:val="24"/>
        </w:rPr>
        <w:t>P - Invochiamo lo Spirito Santo perché abbracciati dal Signore nel sacramento della riconciliazione, possiamo ora tendere le braccia verso chi ci sta accanto e portare a tutti quell’amore che Gesù ci ha mostrato sulla croce.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sz w:val="36"/>
          <w:szCs w:val="24"/>
        </w:rPr>
      </w:pPr>
      <w:r w:rsidRPr="00467625">
        <w:rPr>
          <w:rFonts w:ascii="Sweet Hipster" w:hAnsi="Sweet Hipster" w:cs="Arial"/>
          <w:sz w:val="36"/>
          <w:szCs w:val="24"/>
        </w:rPr>
        <w:t>Canto allo Spirito Santo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  <w:r>
        <w:rPr>
          <w:rFonts w:ascii="Fedra Sans Std Book" w:hAnsi="Fedra Sans Std Book" w:cs="Arial"/>
          <w:sz w:val="24"/>
          <w:szCs w:val="24"/>
        </w:rPr>
        <w:t>P- Signore Gesù, ci hai avvolto</w:t>
      </w:r>
      <w:r w:rsidRPr="004058C4">
        <w:rPr>
          <w:rFonts w:ascii="Fedra Sans Std Book" w:hAnsi="Fedra Sans Std Book" w:cs="Arial"/>
          <w:sz w:val="24"/>
          <w:szCs w:val="24"/>
        </w:rPr>
        <w:t xml:space="preserve"> con il tuo perdono, sostienici perché possiamo portare il gusto buono della vita con te a tutte le persone </w:t>
      </w:r>
      <w:r>
        <w:rPr>
          <w:rFonts w:ascii="Fedra Sans Std Book" w:hAnsi="Fedra Sans Std Book" w:cs="Arial"/>
          <w:sz w:val="24"/>
          <w:szCs w:val="24"/>
        </w:rPr>
        <w:t>che ci circondano, con</w:t>
      </w:r>
      <w:r w:rsidRPr="004058C4">
        <w:rPr>
          <w:rFonts w:ascii="Fedra Sans Std Book" w:hAnsi="Fedra Sans Std Book" w:cs="Arial"/>
          <w:sz w:val="24"/>
          <w:szCs w:val="24"/>
        </w:rPr>
        <w:t xml:space="preserve"> quella fantasia dell’amore che il tuo Spirito ci dona. Tu che vivi e regni nei secoli dei secoli. 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b/>
          <w:sz w:val="24"/>
          <w:szCs w:val="24"/>
        </w:rPr>
      </w:pPr>
      <w:r w:rsidRPr="004058C4">
        <w:rPr>
          <w:rFonts w:ascii="Fedra Sans Std Book" w:hAnsi="Fedra Sans Std Book" w:cs="Arial"/>
          <w:b/>
          <w:sz w:val="24"/>
          <w:szCs w:val="24"/>
        </w:rPr>
        <w:t>T- Amen</w:t>
      </w:r>
    </w:p>
    <w:p w:rsidR="00467625" w:rsidRPr="004058C4" w:rsidRDefault="00467625" w:rsidP="00467625">
      <w:pPr>
        <w:spacing w:after="0" w:line="240" w:lineRule="auto"/>
        <w:ind w:left="426"/>
        <w:jc w:val="both"/>
        <w:rPr>
          <w:rFonts w:ascii="Fedra Sans Std Book" w:hAnsi="Fedra Sans Std Book" w:cs="Arial"/>
          <w:sz w:val="24"/>
          <w:szCs w:val="24"/>
        </w:rPr>
      </w:pPr>
    </w:p>
    <w:p w:rsidR="00467625" w:rsidRPr="00467625" w:rsidRDefault="00467625" w:rsidP="00467625">
      <w:pPr>
        <w:spacing w:after="0" w:line="240" w:lineRule="auto"/>
        <w:ind w:left="426"/>
        <w:jc w:val="both"/>
        <w:rPr>
          <w:rFonts w:ascii="Sweet Hipster" w:hAnsi="Sweet Hipster" w:cs="Arial"/>
          <w:sz w:val="36"/>
          <w:szCs w:val="36"/>
        </w:rPr>
      </w:pPr>
      <w:r w:rsidRPr="00467625">
        <w:rPr>
          <w:rFonts w:ascii="Sweet Hipster" w:hAnsi="Sweet Hipster" w:cs="Arial"/>
          <w:sz w:val="36"/>
          <w:szCs w:val="36"/>
        </w:rPr>
        <w:t>Benedizione e congedo</w:t>
      </w:r>
    </w:p>
    <w:p w:rsidR="00B5283D" w:rsidRPr="00B5283D" w:rsidRDefault="00B5283D" w:rsidP="00467625">
      <w:pPr>
        <w:tabs>
          <w:tab w:val="left" w:pos="10915"/>
        </w:tabs>
        <w:spacing w:after="0" w:line="276" w:lineRule="auto"/>
        <w:ind w:left="426" w:right="509"/>
        <w:jc w:val="both"/>
        <w:rPr>
          <w:rFonts w:ascii="Fedra Sans Std Book" w:hAnsi="Fedra Sans Std Book" w:cs="Arial"/>
          <w:sz w:val="24"/>
          <w:szCs w:val="24"/>
        </w:rPr>
      </w:pPr>
    </w:p>
    <w:sectPr w:rsidR="00B5283D" w:rsidRPr="00B5283D" w:rsidSect="00915A20">
      <w:pgSz w:w="11906" w:h="16838"/>
      <w:pgMar w:top="244" w:right="707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eet Hipster">
    <w:panose1 w:val="00000000000000000000"/>
    <w:charset w:val="00"/>
    <w:family w:val="auto"/>
    <w:pitch w:val="variable"/>
    <w:sig w:usb0="00000023" w:usb1="00000042" w:usb2="00000000" w:usb3="00000000" w:csb0="00000001" w:csb1="00000000"/>
  </w:font>
  <w:font w:name="Fedra Sans Std Book">
    <w:panose1 w:val="020B0504040000020004"/>
    <w:charset w:val="00"/>
    <w:family w:val="swiss"/>
    <w:notTrueType/>
    <w:pitch w:val="variable"/>
    <w:sig w:usb0="2000000F" w:usb1="00000033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73E4"/>
    <w:multiLevelType w:val="hybridMultilevel"/>
    <w:tmpl w:val="02D2723A"/>
    <w:lvl w:ilvl="0" w:tplc="0410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0203139"/>
    <w:multiLevelType w:val="hybridMultilevel"/>
    <w:tmpl w:val="2D4655FE"/>
    <w:lvl w:ilvl="0" w:tplc="0410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8984ED1"/>
    <w:multiLevelType w:val="hybridMultilevel"/>
    <w:tmpl w:val="BD725B1E"/>
    <w:lvl w:ilvl="0" w:tplc="16C263B4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46"/>
    <w:rsid w:val="0002790B"/>
    <w:rsid w:val="001F5791"/>
    <w:rsid w:val="00217EEC"/>
    <w:rsid w:val="002A051E"/>
    <w:rsid w:val="002D07D1"/>
    <w:rsid w:val="0030163E"/>
    <w:rsid w:val="003426B5"/>
    <w:rsid w:val="00467625"/>
    <w:rsid w:val="00473283"/>
    <w:rsid w:val="00554D62"/>
    <w:rsid w:val="005C502B"/>
    <w:rsid w:val="006A0267"/>
    <w:rsid w:val="007F36F7"/>
    <w:rsid w:val="00915A20"/>
    <w:rsid w:val="00916646"/>
    <w:rsid w:val="00921C09"/>
    <w:rsid w:val="00966A87"/>
    <w:rsid w:val="009F42B8"/>
    <w:rsid w:val="00A550C6"/>
    <w:rsid w:val="00B5283D"/>
    <w:rsid w:val="00B64835"/>
    <w:rsid w:val="00C75142"/>
    <w:rsid w:val="00CE2501"/>
    <w:rsid w:val="00E5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7121D81"/>
  <w15:chartTrackingRefBased/>
  <w15:docId w15:val="{92B5FA8A-B7F5-43CE-BE7A-775E0B2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16646"/>
    <w:pPr>
      <w:spacing w:after="120" w:line="240" w:lineRule="auto"/>
      <w:outlineLvl w:val="0"/>
    </w:pPr>
    <w:rPr>
      <w:rFonts w:ascii="Georgia" w:eastAsia="Times New Roman" w:hAnsi="Georgia" w:cs="Times New Roman"/>
      <w:color w:val="D16349"/>
      <w:kern w:val="28"/>
      <w:sz w:val="44"/>
      <w:szCs w:val="56"/>
      <w:lang w:eastAsia="it-IT"/>
      <w14:ligatures w14:val="standard"/>
      <w14:cntxtAlt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646"/>
    <w:rPr>
      <w:rFonts w:ascii="Georgia" w:eastAsia="Times New Roman" w:hAnsi="Georgia" w:cs="Times New Roman"/>
      <w:color w:val="000000"/>
      <w:kern w:val="28"/>
      <w:sz w:val="44"/>
      <w:szCs w:val="56"/>
      <w:lang w:eastAsia="it-IT"/>
      <w14:ligatures w14:val="standard"/>
      <w14:cntxtAlts/>
    </w:rPr>
  </w:style>
  <w:style w:type="paragraph" w:styleId="Paragrafoelenco">
    <w:name w:val="List Paragraph"/>
    <w:basedOn w:val="Normale"/>
    <w:uiPriority w:val="34"/>
    <w:qFormat/>
    <w:rsid w:val="002A051E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rsid w:val="00217E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7E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21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B5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F3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73BFA-ED23-47EE-A014-261057FA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cp:lastPrinted>2018-08-26T07:15:00Z</cp:lastPrinted>
  <dcterms:created xsi:type="dcterms:W3CDTF">2018-08-26T07:18:00Z</dcterms:created>
  <dcterms:modified xsi:type="dcterms:W3CDTF">2018-08-26T07:18:00Z</dcterms:modified>
</cp:coreProperties>
</file>