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834B7" w:rsidR="007834B7" w:rsidP="007834B7" w:rsidRDefault="007834B7" w14:paraId="425B1450" w14:textId="1C65958C">
      <w:pPr>
        <w:pStyle w:val="Titolo2025-26"/>
        <w:rPr>
          <w:b w:val="1"/>
          <w:bCs w:val="1"/>
        </w:rPr>
      </w:pPr>
      <w:r w:rsidRPr="11776FB3" w:rsidR="007834B7">
        <w:rPr>
          <w:b w:val="1"/>
          <w:bCs w:val="1"/>
        </w:rPr>
        <w:t xml:space="preserve"> </w:t>
      </w:r>
      <w:r w:rsidRPr="11776FB3" w:rsidR="602AD1C8">
        <w:rPr>
          <w:b w:val="1"/>
          <w:bCs w:val="1"/>
        </w:rPr>
        <w:t xml:space="preserve">GUIDA </w:t>
      </w:r>
      <w:r w:rsidRPr="11776FB3" w:rsidR="7AF836FF">
        <w:rPr>
          <w:b w:val="1"/>
          <w:bCs w:val="1"/>
        </w:rPr>
        <w:t>9</w:t>
      </w:r>
      <w:r w:rsidRPr="11776FB3" w:rsidR="602AD1C8">
        <w:rPr>
          <w:b w:val="1"/>
          <w:bCs w:val="1"/>
        </w:rPr>
        <w:t>-</w:t>
      </w:r>
      <w:r w:rsidRPr="11776FB3" w:rsidR="7976FC4A">
        <w:rPr>
          <w:b w:val="1"/>
          <w:bCs w:val="1"/>
        </w:rPr>
        <w:t>11</w:t>
      </w:r>
      <w:r w:rsidRPr="11776FB3" w:rsidR="602AD1C8">
        <w:rPr>
          <w:b w:val="1"/>
          <w:bCs w:val="1"/>
        </w:rPr>
        <w:t xml:space="preserve"> - </w:t>
      </w:r>
      <w:r w:rsidRPr="11776FB3" w:rsidR="007834B7">
        <w:rPr>
          <w:b w:val="1"/>
          <w:bCs w:val="1"/>
        </w:rPr>
        <w:t>SITOGRAFIA</w:t>
      </w:r>
      <w:r w:rsidRPr="11776FB3" w:rsidR="6EB8C869">
        <w:rPr>
          <w:b w:val="1"/>
          <w:bCs w:val="1"/>
        </w:rPr>
        <w:t xml:space="preserve"> </w:t>
      </w:r>
    </w:p>
    <w:p w:rsidR="005F3BC1" w:rsidRDefault="005F3BC1" w14:paraId="16D16FD1" w14:textId="77777777">
      <w:pPr>
        <w:rPr>
          <w:b/>
          <w:bCs/>
          <w:sz w:val="32"/>
          <w:szCs w:val="32"/>
        </w:rPr>
      </w:pPr>
    </w:p>
    <w:p w:rsidRPr="00E856B2" w:rsidR="002851C7" w:rsidP="002851C7" w:rsidRDefault="002851C7" w14:paraId="04A59074" w14:textId="371F1AA1">
      <w:pPr>
        <w:rPr>
          <w:b/>
          <w:bCs/>
        </w:rPr>
      </w:pPr>
      <w:r w:rsidRPr="006F06A1">
        <w:rPr>
          <w:b/>
          <w:bCs/>
        </w:rPr>
        <w:t>PRIMA FASE</w:t>
      </w:r>
      <w:r w:rsidR="00E856B2">
        <w:rPr>
          <w:b/>
          <w:bCs/>
        </w:rPr>
        <w:t xml:space="preserve"> - </w:t>
      </w:r>
      <w:r w:rsidRPr="00E856B2">
        <w:rPr>
          <w:b/>
          <w:bCs/>
        </w:rPr>
        <w:t>Catechesi</w:t>
      </w:r>
    </w:p>
    <w:p w:rsidRPr="00E856B2" w:rsidR="002851C7" w:rsidP="00E856B2" w:rsidRDefault="002851C7" w14:paraId="5EA35D13" w14:textId="77777777">
      <w:pPr>
        <w:rPr>
          <w:i/>
          <w:iCs/>
          <w:u w:val="single"/>
        </w:rPr>
      </w:pPr>
      <w:r w:rsidRPr="00E856B2">
        <w:rPr>
          <w:i/>
          <w:iCs/>
          <w:u w:val="single"/>
        </w:rPr>
        <w:t>Analisi – Esploratori dell’unicità</w:t>
      </w:r>
    </w:p>
    <w:p w:rsidRPr="00E856B2" w:rsidR="002851C7" w:rsidRDefault="00E856B2" w14:paraId="7C6D24F4" w14:textId="22DE8EC1">
      <w:r>
        <w:t>T</w:t>
      </w:r>
      <w:r w:rsidRPr="00E856B2" w:rsidR="002851C7">
        <w:t>ema degli habitat spaziali</w:t>
      </w:r>
      <w:r>
        <w:t xml:space="preserve">: </w:t>
      </w:r>
      <w:hyperlink w:history="1" r:id="rId7">
        <w:r w:rsidRPr="00F850B8" w:rsidR="002851C7">
          <w:rPr>
            <w:rStyle w:val="Collegamentoipertestuale"/>
            <w:b/>
            <w:bCs/>
            <w:u w:val="none"/>
          </w:rPr>
          <w:t>https://www.salonemilano.it/it/articoli/habitat-spaziali-armadi-e-contenitori-riporre-oggetti-senza-gravita</w:t>
        </w:r>
      </w:hyperlink>
    </w:p>
    <w:p w:rsidR="009C6E22" w:rsidRDefault="009C6E22" w14:paraId="1A686AE7" w14:textId="77777777">
      <w:pPr>
        <w:rPr>
          <w:b/>
          <w:bCs/>
        </w:rPr>
      </w:pPr>
    </w:p>
    <w:p w:rsidR="001F79DB" w:rsidP="001F79DB" w:rsidRDefault="001F79DB" w14:paraId="7944C1AB" w14:textId="40F1FA71">
      <w:r w:rsidRPr="006F06A1">
        <w:rPr>
          <w:b/>
          <w:bCs/>
        </w:rPr>
        <w:t>SECONDA FASE</w:t>
      </w:r>
      <w:r>
        <w:rPr>
          <w:b/>
          <w:bCs/>
        </w:rPr>
        <w:t xml:space="preserve"> - </w:t>
      </w:r>
      <w:r>
        <w:t>Carità</w:t>
      </w:r>
    </w:p>
    <w:p w:rsidRPr="00F850B8" w:rsidR="001F79DB" w:rsidP="001F79DB" w:rsidRDefault="001F79DB" w14:paraId="5DC6A5DF" w14:textId="3E9BAA60">
      <w:pPr>
        <w:rPr>
          <w:i/>
          <w:iCs/>
          <w:u w:val="single"/>
        </w:rPr>
      </w:pPr>
      <w:r w:rsidRPr="00F850B8">
        <w:rPr>
          <w:i/>
          <w:iCs/>
          <w:u w:val="single"/>
        </w:rPr>
        <w:t>Studio – Spazio ai bisogni</w:t>
      </w:r>
    </w:p>
    <w:p w:rsidR="001F79DB" w:rsidP="001F79DB" w:rsidRDefault="00F850B8" w14:paraId="28D63374" w14:textId="0D5F4369">
      <w:r>
        <w:t>V</w:t>
      </w:r>
      <w:r w:rsidR="001F79DB">
        <w:t>ideo potere parole</w:t>
      </w:r>
      <w:r>
        <w:t>:</w:t>
      </w:r>
      <w:r w:rsidR="001F79DB">
        <w:t xml:space="preserve"> </w:t>
      </w:r>
      <w:hyperlink w:history="1" r:id="rId8">
        <w:r w:rsidRPr="00F850B8">
          <w:rPr>
            <w:rStyle w:val="Collegamentoipertestuale"/>
            <w:b/>
            <w:bCs/>
          </w:rPr>
          <w:t>https://www.youtube.com/watch?v=jkQq8Xd48Ho</w:t>
        </w:r>
      </w:hyperlink>
    </w:p>
    <w:p w:rsidR="001F79DB" w:rsidP="001F79DB" w:rsidRDefault="001F79DB" w14:paraId="4331007E" w14:textId="77777777"/>
    <w:p w:rsidR="001F79DB" w:rsidP="001F79DB" w:rsidRDefault="001F79DB" w14:paraId="17AD2151" w14:textId="74442533">
      <w:r w:rsidRPr="006F06A1">
        <w:rPr>
          <w:b/>
          <w:bCs/>
        </w:rPr>
        <w:t>TERZA FASE</w:t>
      </w:r>
      <w:r>
        <w:rPr>
          <w:b/>
          <w:bCs/>
        </w:rPr>
        <w:t xml:space="preserve"> </w:t>
      </w:r>
      <w:r w:rsidR="00F850B8">
        <w:rPr>
          <w:b/>
          <w:bCs/>
        </w:rPr>
        <w:t>-</w:t>
      </w:r>
      <w:r>
        <w:t>Catechesi</w:t>
      </w:r>
    </w:p>
    <w:p w:rsidRPr="00F850B8" w:rsidR="001F79DB" w:rsidP="00F850B8" w:rsidRDefault="001F79DB" w14:paraId="67E3DDCA" w14:textId="77777777">
      <w:pPr>
        <w:rPr>
          <w:i/>
          <w:iCs/>
          <w:u w:val="single"/>
        </w:rPr>
      </w:pPr>
      <w:r w:rsidRPr="00F850B8">
        <w:rPr>
          <w:i/>
          <w:iCs/>
          <w:u w:val="single"/>
        </w:rPr>
        <w:t>Analisi – Diario Spaziale</w:t>
      </w:r>
    </w:p>
    <w:p w:rsidR="005F3BC1" w:rsidP="11776FB3" w:rsidRDefault="005F3BC1" w14:paraId="5DAB540B" w14:textId="2DEB6032">
      <w:pPr>
        <w:rPr>
          <w:b w:val="1"/>
          <w:bCs w:val="1"/>
        </w:rPr>
      </w:pPr>
      <w:r w:rsidR="00F850B8">
        <w:rPr/>
        <w:t>V</w:t>
      </w:r>
      <w:r w:rsidR="001F79DB">
        <w:rPr/>
        <w:t>ideo Samantha Cristoforetti</w:t>
      </w:r>
      <w:r w:rsidR="00F850B8">
        <w:rPr/>
        <w:t>:</w:t>
      </w:r>
      <w:r w:rsidR="001F79DB">
        <w:rPr/>
        <w:t xml:space="preserve"> </w:t>
      </w:r>
      <w:hyperlink r:id="R47fe8e0777cd4505">
        <w:r w:rsidRPr="11776FB3" w:rsidR="00F850B8">
          <w:rPr>
            <w:rStyle w:val="Collegamentoipertestuale"/>
            <w:b w:val="1"/>
            <w:bCs w:val="1"/>
          </w:rPr>
          <w:t>https://youtu.be/KAJtPqFvYk0</w:t>
        </w:r>
      </w:hyperlink>
      <w:proofErr w:type="gramStart"/>
      <w:proofErr w:type="gramEnd"/>
    </w:p>
    <w:sectPr w:rsidR="005F3BC1" w:rsidSect="00FF5246">
      <w:headerReference w:type="default" r:id="rId12"/>
      <w:pgSz w:w="11906" w:h="16838" w:orient="portrait"/>
      <w:pgMar w:top="165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1386" w:rsidP="00FF5246" w:rsidRDefault="009C1386" w14:paraId="1713F530" w14:textId="77777777">
      <w:pPr>
        <w:spacing w:after="0" w:line="240" w:lineRule="auto"/>
      </w:pPr>
      <w:r>
        <w:separator/>
      </w:r>
    </w:p>
  </w:endnote>
  <w:endnote w:type="continuationSeparator" w:id="0">
    <w:p w:rsidR="009C1386" w:rsidP="00FF5246" w:rsidRDefault="009C1386" w14:paraId="0B88EB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1386" w:rsidP="00FF5246" w:rsidRDefault="009C1386" w14:paraId="25333B32" w14:textId="77777777">
      <w:pPr>
        <w:spacing w:after="0" w:line="240" w:lineRule="auto"/>
      </w:pPr>
      <w:r>
        <w:separator/>
      </w:r>
    </w:p>
  </w:footnote>
  <w:footnote w:type="continuationSeparator" w:id="0">
    <w:p w:rsidR="009C1386" w:rsidP="00FF5246" w:rsidRDefault="009C1386" w14:paraId="02520E2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F5246" w:rsidRDefault="00FF5246" w14:paraId="34AB84BF" w14:textId="4E741D1A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DE38644" wp14:editId="0CD11693">
          <wp:simplePos x="0" y="0"/>
          <wp:positionH relativeFrom="margin">
            <wp:posOffset>4629785</wp:posOffset>
          </wp:positionH>
          <wp:positionV relativeFrom="paragraph">
            <wp:posOffset>-447675</wp:posOffset>
          </wp:positionV>
          <wp:extent cx="1628775" cy="1148080"/>
          <wp:effectExtent l="0" t="0" r="9525" b="0"/>
          <wp:wrapSquare wrapText="bothSides"/>
          <wp:docPr id="680908284" name="Immagine 5" descr="Immagine che contiene Carattere, Elementi grafici, simbol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520297" name="Immagine 5" descr="Immagine che contiene Carattere, Elementi grafici, simbolo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20" r="10120"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45BACDE" wp14:editId="63EF2C3B">
          <wp:simplePos x="0" y="0"/>
          <wp:positionH relativeFrom="margin">
            <wp:posOffset>0</wp:posOffset>
          </wp:positionH>
          <wp:positionV relativeFrom="paragraph">
            <wp:posOffset>-200841</wp:posOffset>
          </wp:positionV>
          <wp:extent cx="1329489" cy="640528"/>
          <wp:effectExtent l="0" t="0" r="4445" b="7620"/>
          <wp:wrapSquare wrapText="bothSides"/>
          <wp:docPr id="313897783" name="Immagine 4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411706" name="Immagine 4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489" cy="640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C1"/>
    <w:rsid w:val="001F79DB"/>
    <w:rsid w:val="002851C7"/>
    <w:rsid w:val="00352A03"/>
    <w:rsid w:val="005F3BC1"/>
    <w:rsid w:val="00624C14"/>
    <w:rsid w:val="007834B7"/>
    <w:rsid w:val="00925C6A"/>
    <w:rsid w:val="0096597E"/>
    <w:rsid w:val="009C1386"/>
    <w:rsid w:val="009C6E22"/>
    <w:rsid w:val="00E856B2"/>
    <w:rsid w:val="00ED1DAF"/>
    <w:rsid w:val="00F850B8"/>
    <w:rsid w:val="00FF5246"/>
    <w:rsid w:val="11776FB3"/>
    <w:rsid w:val="120180F0"/>
    <w:rsid w:val="3465837F"/>
    <w:rsid w:val="602AD1C8"/>
    <w:rsid w:val="6EB8C869"/>
    <w:rsid w:val="7976FC4A"/>
    <w:rsid w:val="7AF8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B6CEE"/>
  <w15:chartTrackingRefBased/>
  <w15:docId w15:val="{716788EC-5AF1-4642-81CA-B45960F7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3BC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3BC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3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3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3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3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3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3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3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5F3BC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5F3BC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5F3BC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5F3BC1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5F3BC1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5F3BC1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5F3BC1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5F3BC1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5F3B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3BC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5F3BC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3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5F3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3BC1"/>
    <w:pPr>
      <w:spacing w:before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5F3B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3B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3B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3BC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5F3B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3BC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F3BC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3BC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F3BC1"/>
    <w:rPr>
      <w:color w:val="96607D" w:themeColor="followedHyperlink"/>
      <w:u w:val="single"/>
    </w:rPr>
  </w:style>
  <w:style w:type="paragraph" w:styleId="Titolo2025-26" w:customStyle="1">
    <w:name w:val="Titolo 2025-26"/>
    <w:basedOn w:val="Normale"/>
    <w:link w:val="Titolo2025-26Carattere"/>
    <w:qFormat/>
    <w:rsid w:val="007834B7"/>
    <w:pPr>
      <w:pBdr>
        <w:bottom w:val="single" w:color="E97132" w:themeColor="accent2" w:sz="36" w:space="1"/>
      </w:pBdr>
      <w:spacing w:after="0" w:line="276" w:lineRule="auto"/>
    </w:pPr>
    <w:rPr>
      <w:color w:val="153D63" w:themeColor="text2" w:themeTint="E6"/>
      <w:sz w:val="28"/>
      <w:szCs w:val="28"/>
    </w:rPr>
  </w:style>
  <w:style w:type="character" w:styleId="Titolo2025-26Carattere" w:customStyle="1">
    <w:name w:val="Titolo 2025-26 Carattere"/>
    <w:basedOn w:val="Carpredefinitoparagrafo"/>
    <w:link w:val="Titolo2025-26"/>
    <w:rsid w:val="007834B7"/>
    <w:rPr>
      <w:color w:val="153D63" w:themeColor="text2" w:themeTint="E6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FF524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F5246"/>
  </w:style>
  <w:style w:type="paragraph" w:styleId="Pidipagina">
    <w:name w:val="footer"/>
    <w:basedOn w:val="Normale"/>
    <w:link w:val="PidipaginaCarattere"/>
    <w:uiPriority w:val="99"/>
    <w:unhideWhenUsed/>
    <w:rsid w:val="00FF524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F5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jkQq8Xd48Ho" TargetMode="Externa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yperlink" Target="https://www.salonemilano.it/it/articoli/habitat-spaziali-armadi-e-contenitori-riporre-oggetti-senza-gravita" TargetMode="External" Id="rId7" /><Relationship Type="http://schemas.openxmlformats.org/officeDocument/2006/relationships/header" Target="header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14" /><Relationship Type="http://schemas.openxmlformats.org/officeDocument/2006/relationships/hyperlink" Target="https://youtu.be/KAJtPqFvYk0" TargetMode="External" Id="R47fe8e0777cd4505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Regione Liguria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Macchiavello Alberto</dc:creator>
  <keywords/>
  <dc:description/>
  <lastModifiedBy>Alberto Macchiavello</lastModifiedBy>
  <revision>14</revision>
  <dcterms:created xsi:type="dcterms:W3CDTF">2025-05-14T07:24:00.0000000Z</dcterms:created>
  <dcterms:modified xsi:type="dcterms:W3CDTF">2025-09-22T07:37:03.7046596Z</dcterms:modified>
</coreProperties>
</file>