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57955" w14:textId="29927E4A" w:rsidR="00321A2C" w:rsidRPr="009F4039" w:rsidRDefault="00321A2C" w:rsidP="009F4039">
      <w:pPr>
        <w:jc w:val="center"/>
        <w:rPr>
          <w:rFonts w:asciiTheme="minorHAnsi" w:eastAsia="Arial" w:hAnsiTheme="minorHAnsi" w:cs="Arial"/>
          <w:b/>
          <w:bCs/>
          <w:i/>
          <w:iCs/>
          <w:sz w:val="28"/>
          <w:szCs w:val="28"/>
        </w:rPr>
      </w:pPr>
      <w:r w:rsidRPr="009F4039">
        <w:rPr>
          <w:rFonts w:asciiTheme="minorHAnsi" w:eastAsia="Arial" w:hAnsiTheme="minorHAnsi" w:cs="Arial"/>
          <w:b/>
          <w:bCs/>
          <w:i/>
          <w:iCs/>
          <w:sz w:val="28"/>
          <w:szCs w:val="28"/>
        </w:rPr>
        <w:t>CELEBRAZIONE DI RINGRAZIAMENTO PER I DONI DELLO SPIRITO SANTO</w:t>
      </w:r>
    </w:p>
    <w:p w14:paraId="5FEC92AF" w14:textId="77777777" w:rsidR="00321A2C" w:rsidRPr="009F4039" w:rsidRDefault="00321A2C" w:rsidP="009F4039">
      <w:pPr>
        <w:jc w:val="center"/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  <w:lang w:val="it-IT"/>
        </w:rPr>
      </w:pPr>
      <w:r w:rsidRPr="009F4039"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  <w:lang w:val="it-IT"/>
        </w:rPr>
        <w:t>TRATTI DI SANTITÀ</w:t>
      </w:r>
    </w:p>
    <w:p w14:paraId="11C4377E" w14:textId="77777777" w:rsidR="00321A2C" w:rsidRDefault="00321A2C" w:rsidP="00321A2C">
      <w:pPr>
        <w:rPr>
          <w:rFonts w:ascii="Arial" w:eastAsia="Arial" w:hAnsi="Arial" w:cs="Arial"/>
          <w:i/>
          <w:iCs/>
        </w:rPr>
      </w:pPr>
    </w:p>
    <w:p w14:paraId="2F91902D" w14:textId="77777777" w:rsidR="00321A2C" w:rsidRPr="003F2AE2" w:rsidRDefault="00321A2C" w:rsidP="00321A2C">
      <w:pPr>
        <w:rPr>
          <w:rFonts w:asciiTheme="minorHAnsi" w:eastAsia="Arial" w:hAnsiTheme="minorHAnsi" w:cs="Arial"/>
          <w:i/>
          <w:iCs/>
          <w:sz w:val="22"/>
          <w:szCs w:val="22"/>
        </w:rPr>
      </w:pPr>
      <w:r w:rsidRPr="003F2AE2">
        <w:rPr>
          <w:rFonts w:asciiTheme="minorHAnsi" w:eastAsia="Arial" w:hAnsiTheme="minorHAnsi" w:cs="Arial"/>
          <w:i/>
          <w:iCs/>
          <w:sz w:val="22"/>
          <w:szCs w:val="22"/>
        </w:rPr>
        <w:t>Al centro del luogo in cui ci si incontra è posto il Cero pasquale accesso e sono messe in evidenza sette candele spente, di sette colori diversi.</w:t>
      </w:r>
    </w:p>
    <w:p w14:paraId="7E54D90C" w14:textId="77777777" w:rsidR="00321A2C" w:rsidRPr="003F2AE2" w:rsidRDefault="00321A2C" w:rsidP="00321A2C">
      <w:pPr>
        <w:rPr>
          <w:rFonts w:asciiTheme="minorHAnsi" w:eastAsia="Arial" w:hAnsiTheme="minorHAnsi" w:cs="Arial"/>
          <w:i/>
          <w:iCs/>
          <w:sz w:val="22"/>
          <w:szCs w:val="22"/>
        </w:rPr>
      </w:pPr>
      <w:r w:rsidRPr="003F2AE2">
        <w:rPr>
          <w:rFonts w:asciiTheme="minorHAnsi" w:eastAsia="Arial" w:hAnsiTheme="minorHAnsi" w:cs="Arial"/>
          <w:i/>
          <w:iCs/>
          <w:sz w:val="22"/>
          <w:szCs w:val="22"/>
        </w:rPr>
        <w:t>In prossimità di ogni candela sono collocati anche dei pennarelli dello stesso colore.</w:t>
      </w:r>
    </w:p>
    <w:p w14:paraId="1817A53C" w14:textId="77777777" w:rsidR="00321A2C" w:rsidRPr="003F2AE2" w:rsidRDefault="00321A2C" w:rsidP="00321A2C">
      <w:pPr>
        <w:rPr>
          <w:rFonts w:asciiTheme="minorHAnsi" w:eastAsia="Arial" w:hAnsiTheme="minorHAnsi" w:cs="Arial"/>
          <w:i/>
          <w:iCs/>
          <w:sz w:val="22"/>
          <w:szCs w:val="22"/>
        </w:rPr>
      </w:pPr>
      <w:r w:rsidRPr="003F2AE2">
        <w:rPr>
          <w:rFonts w:asciiTheme="minorHAnsi" w:eastAsia="Arial" w:hAnsiTheme="minorHAnsi" w:cs="Arial"/>
          <w:i/>
          <w:iCs/>
          <w:sz w:val="22"/>
          <w:szCs w:val="22"/>
        </w:rPr>
        <w:t>(Nell’eventualità non si riesca a trovare candele di sette colori diversi, si possono variare solo i colori dei pennarelli).</w:t>
      </w:r>
    </w:p>
    <w:p w14:paraId="5E2ABCA5" w14:textId="77777777" w:rsidR="00321A2C" w:rsidRPr="003F2AE2" w:rsidRDefault="00321A2C" w:rsidP="00321A2C">
      <w:pPr>
        <w:rPr>
          <w:rFonts w:asciiTheme="minorHAnsi" w:eastAsia="Arial" w:hAnsiTheme="minorHAnsi" w:cs="Arial"/>
          <w:i/>
          <w:iCs/>
          <w:sz w:val="22"/>
          <w:szCs w:val="22"/>
        </w:rPr>
      </w:pPr>
      <w:r w:rsidRPr="003F2AE2">
        <w:rPr>
          <w:rFonts w:asciiTheme="minorHAnsi" w:eastAsia="Arial" w:hAnsiTheme="minorHAnsi" w:cs="Arial"/>
          <w:i/>
          <w:iCs/>
          <w:sz w:val="22"/>
          <w:szCs w:val="22"/>
        </w:rPr>
        <w:t>Sul posto dove si siederanno i ragazzi troveranno un foglio bianco ritagliato a forma di pacco regalo, o più semplicemente un foglio bianco con disegnato un pacco regalo.</w:t>
      </w:r>
    </w:p>
    <w:p w14:paraId="2893FB95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50273D59" w14:textId="1D30E28A" w:rsidR="00321A2C" w:rsidRPr="009F4039" w:rsidRDefault="009F4039" w:rsidP="00321A2C">
      <w:pPr>
        <w:rPr>
          <w:rFonts w:asciiTheme="minorHAnsi" w:eastAsia="Arial" w:hAnsiTheme="minorHAnsi" w:cs="Arial"/>
          <w:b/>
          <w:bCs/>
          <w:color w:val="215E99" w:themeColor="text2" w:themeTint="BF"/>
        </w:rPr>
      </w:pPr>
      <w:r w:rsidRPr="009F4039">
        <w:rPr>
          <w:rFonts w:asciiTheme="minorHAnsi" w:eastAsia="Arial" w:hAnsiTheme="minorHAnsi" w:cs="Arial"/>
          <w:b/>
          <w:bCs/>
          <w:color w:val="215E99" w:themeColor="text2" w:themeTint="BF"/>
        </w:rPr>
        <w:t>CANTO</w:t>
      </w:r>
    </w:p>
    <w:p w14:paraId="0C695E58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415515BC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P – Nel nome del Padre e del Figlio e dello Spirito Santo.</w:t>
      </w:r>
    </w:p>
    <w:p w14:paraId="782F96E0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T –</w:t>
      </w:r>
      <w:r w:rsidRPr="009F4039">
        <w:rPr>
          <w:rFonts w:asciiTheme="minorHAnsi" w:eastAsia="Arial" w:hAnsiTheme="minorHAnsi" w:cs="Arial"/>
          <w:i/>
          <w:iCs/>
        </w:rPr>
        <w:t xml:space="preserve"> </w:t>
      </w:r>
      <w:r w:rsidRPr="009F4039">
        <w:rPr>
          <w:rFonts w:asciiTheme="minorHAnsi" w:eastAsia="Arial" w:hAnsiTheme="minorHAnsi" w:cs="Arial"/>
          <w:b/>
          <w:bCs/>
        </w:rPr>
        <w:t>Amen.</w:t>
      </w:r>
    </w:p>
    <w:p w14:paraId="54BBF773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4A10DC28" w14:textId="77777777" w:rsidR="00321A2C" w:rsidRPr="009F4039" w:rsidRDefault="00321A2C" w:rsidP="00321A2C">
      <w:pPr>
        <w:rPr>
          <w:rFonts w:asciiTheme="minorHAnsi" w:hAnsiTheme="minorHAnsi"/>
        </w:rPr>
      </w:pPr>
      <w:r w:rsidRPr="009F4039">
        <w:rPr>
          <w:rFonts w:asciiTheme="minorHAnsi" w:eastAsia="Arial" w:hAnsiTheme="minorHAnsi" w:cs="Arial"/>
        </w:rPr>
        <w:t>P – La grazia del Signore nostro Gesù Cristo, l’amore di Dio Padre e la comunione dello Spirito Santo siano con tutti voi.</w:t>
      </w:r>
    </w:p>
    <w:p w14:paraId="03DABB28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T –</w:t>
      </w:r>
      <w:r w:rsidRPr="009F4039">
        <w:rPr>
          <w:rFonts w:asciiTheme="minorHAnsi" w:eastAsia="Arial" w:hAnsiTheme="minorHAnsi" w:cs="Arial"/>
          <w:i/>
          <w:iCs/>
        </w:rPr>
        <w:t xml:space="preserve"> </w:t>
      </w:r>
      <w:r w:rsidRPr="009F4039">
        <w:rPr>
          <w:rFonts w:asciiTheme="minorHAnsi" w:eastAsia="Arial" w:hAnsiTheme="minorHAnsi" w:cs="Arial"/>
          <w:b/>
          <w:bCs/>
        </w:rPr>
        <w:t>E con il tuo spirito.</w:t>
      </w:r>
    </w:p>
    <w:p w14:paraId="794AB216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419EFDEA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P – Cari ragazzi e care ragazze, cari educatori, quest’oggi ci siamo raccolti qui in preghiera per ringraziare il Signore, fonte di ogni bellezza: è lui, con i doni del suo Spirito Santo a rendere bella la vita di ciascuno di noi e di tutta la Chiesa.</w:t>
      </w:r>
    </w:p>
    <w:p w14:paraId="0B7FC0AB" w14:textId="77777777" w:rsidR="00321A2C" w:rsidRPr="009F4039" w:rsidRDefault="00321A2C" w:rsidP="00321A2C">
      <w:pPr>
        <w:rPr>
          <w:rFonts w:asciiTheme="minorHAnsi" w:hAnsiTheme="minorHAnsi"/>
        </w:rPr>
      </w:pPr>
    </w:p>
    <w:p w14:paraId="3F0F1E9D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  <w:r w:rsidRPr="009F4039">
        <w:rPr>
          <w:rFonts w:asciiTheme="minorHAnsi" w:eastAsia="Arial" w:hAnsiTheme="minorHAnsi" w:cs="Arial"/>
          <w:b/>
          <w:bCs/>
        </w:rPr>
        <w:t xml:space="preserve">L – Dagli Atti degli Apostoli </w:t>
      </w:r>
      <w:r w:rsidRPr="009F4039">
        <w:rPr>
          <w:rFonts w:asciiTheme="minorHAnsi" w:eastAsia="Arial" w:hAnsiTheme="minorHAnsi" w:cs="Arial"/>
          <w:i/>
          <w:iCs/>
        </w:rPr>
        <w:t>(2,1-4)</w:t>
      </w:r>
    </w:p>
    <w:p w14:paraId="4216333E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  <w:r w:rsidRPr="009F4039">
        <w:rPr>
          <w:rFonts w:asciiTheme="minorHAnsi" w:eastAsia="Arial" w:hAnsiTheme="minorHAnsi" w:cs="Arial"/>
        </w:rPr>
        <w:t>Mentre stava compiendosi il giorno della Pentecoste, si trovavano tutti insieme nello stesso luogo. Venne all'improvviso dal cielo un fragore, quasi un vento che si abbatte impetuoso, e riempì tutta la casa dove stavano. Apparvero loro lingue come di fuoco, che si dividevano, e si posarono su ciascuno di loro, e tutti furono colmati di Spirito Santo e cominciarono a parlare in altre lingue, nel modo in cui lo Spirito dava loro il potere di esprimersi.</w:t>
      </w:r>
    </w:p>
    <w:p w14:paraId="68B8B2EE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10B53366" w14:textId="77777777" w:rsidR="00321A2C" w:rsidRPr="009F4039" w:rsidRDefault="00321A2C" w:rsidP="00321A2C">
      <w:pPr>
        <w:rPr>
          <w:rFonts w:asciiTheme="minorHAnsi" w:eastAsia="Arial" w:hAnsiTheme="minorHAnsi" w:cs="Arial"/>
          <w:i/>
          <w:iCs/>
        </w:rPr>
      </w:pPr>
      <w:r w:rsidRPr="009F4039">
        <w:rPr>
          <w:rFonts w:asciiTheme="minorHAnsi" w:eastAsia="Arial" w:hAnsiTheme="minorHAnsi" w:cs="Arial"/>
          <w:i/>
          <w:iCs/>
        </w:rPr>
        <w:t>Breve riflessione dell’assistente.</w:t>
      </w:r>
    </w:p>
    <w:p w14:paraId="128188DA" w14:textId="77777777" w:rsidR="00321A2C" w:rsidRPr="009F4039" w:rsidRDefault="00321A2C" w:rsidP="00321A2C">
      <w:pPr>
        <w:rPr>
          <w:rFonts w:asciiTheme="minorHAnsi" w:eastAsia="Arial" w:hAnsiTheme="minorHAnsi" w:cs="Arial"/>
          <w:i/>
          <w:iCs/>
        </w:rPr>
      </w:pPr>
    </w:p>
    <w:p w14:paraId="0E6BE0E6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P – Lo stesso Spirito Santo, con la varietà dei suoi doni, rende originale la vita di ciascuno e variegato il volto della comunità cristiana. La sua presenza accende in modo personalizzato la vita di ciascuno, al fine di rendere più ricca e variopinta - in una parola, più bella - la vita della Chiesa.</w:t>
      </w:r>
    </w:p>
    <w:p w14:paraId="5B9F98E4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lastRenderedPageBreak/>
        <w:t>Faremo memoria ora di ciascuno dei doni che tradizionalmente esprimono la multiforme ricchezza dello Spirito Santo.</w:t>
      </w:r>
    </w:p>
    <w:p w14:paraId="14B94BA8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Per ogni dono, accenderemo dal Cero pasquale - segno di Cristo risorto - una candela e attingendo dal colore che ad essa è legato saremo invitati a scrivere nel nostro pacco regalo una parola di gratitudine per come quel particolare dono risplende nella nostra vita.</w:t>
      </w:r>
    </w:p>
    <w:p w14:paraId="239823EE" w14:textId="77777777" w:rsidR="00321A2C" w:rsidRPr="009F4039" w:rsidRDefault="00321A2C" w:rsidP="00321A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="Arial"/>
        </w:rPr>
      </w:pPr>
    </w:p>
    <w:p w14:paraId="1EA72845" w14:textId="0BA678AF" w:rsidR="00321A2C" w:rsidRPr="009F4039" w:rsidRDefault="009F4039" w:rsidP="00321A2C">
      <w:pPr>
        <w:rPr>
          <w:rFonts w:asciiTheme="minorHAnsi" w:eastAsia="Arial" w:hAnsiTheme="minorHAnsi" w:cs="Arial"/>
          <w:color w:val="215E99" w:themeColor="text2" w:themeTint="BF"/>
        </w:rPr>
      </w:pPr>
      <w:r w:rsidRPr="009F4039">
        <w:rPr>
          <w:rFonts w:asciiTheme="minorHAnsi" w:eastAsia="Arial" w:hAnsiTheme="minorHAnsi" w:cs="Arial"/>
          <w:b/>
          <w:bCs/>
          <w:color w:val="215E99" w:themeColor="text2" w:themeTint="BF"/>
        </w:rPr>
        <w:t>RITORNELLO O CANONE</w:t>
      </w:r>
    </w:p>
    <w:p w14:paraId="337FE51A" w14:textId="77777777" w:rsidR="00321A2C" w:rsidRPr="008B2057" w:rsidRDefault="00321A2C" w:rsidP="00321A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="Arial"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Durante il ritornello o il canone un ragazzo, attingendo alla fiamma del Cero pasquale, accende la prima candela.</w:t>
      </w:r>
    </w:p>
    <w:p w14:paraId="4C84F89A" w14:textId="77777777" w:rsidR="00321A2C" w:rsidRPr="009F4039" w:rsidRDefault="00321A2C" w:rsidP="00321A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="Arial"/>
        </w:rPr>
      </w:pPr>
    </w:p>
    <w:p w14:paraId="244203D7" w14:textId="30B9586E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L1 – Ti ringraziamo, Signore, per il dono della SAPIENZA che dà il gusto dell’amore e della bontà a tutte le cose che facciamo.</w:t>
      </w:r>
    </w:p>
    <w:p w14:paraId="139A050F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16C0BB89" w14:textId="77777777" w:rsidR="00321A2C" w:rsidRPr="003F2AE2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3F2AE2">
        <w:rPr>
          <w:rFonts w:asciiTheme="minorHAnsi" w:eastAsia="Arial" w:hAnsiTheme="minorHAnsi" w:cs="Arial"/>
          <w:i/>
          <w:iCs/>
          <w:sz w:val="20"/>
          <w:szCs w:val="20"/>
        </w:rPr>
        <w:t>Breve commento dell’assistente.</w:t>
      </w:r>
    </w:p>
    <w:p w14:paraId="7AE73B40" w14:textId="77777777" w:rsidR="00321A2C" w:rsidRPr="003F2AE2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3F2AE2">
        <w:rPr>
          <w:rFonts w:asciiTheme="minorHAnsi" w:eastAsia="Arial" w:hAnsiTheme="minorHAnsi" w:cs="Arial"/>
          <w:i/>
          <w:iCs/>
          <w:sz w:val="20"/>
          <w:szCs w:val="20"/>
        </w:rPr>
        <w:t>Segue un breve tempo di silenzio in cui i ragazzi scrivono - con il colore della candela appena accesa - il proprio motivo gratitudine per come il dono della sapienza rende bella la loro vita.</w:t>
      </w:r>
    </w:p>
    <w:p w14:paraId="13D90734" w14:textId="77777777" w:rsidR="00321A2C" w:rsidRPr="009F4039" w:rsidRDefault="00321A2C" w:rsidP="00321A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="Arial"/>
        </w:rPr>
      </w:pPr>
    </w:p>
    <w:p w14:paraId="07F62099" w14:textId="527C631A" w:rsidR="00321A2C" w:rsidRPr="009F4039" w:rsidRDefault="009F4039" w:rsidP="00321A2C">
      <w:pPr>
        <w:rPr>
          <w:rFonts w:asciiTheme="minorHAnsi" w:eastAsia="Arial" w:hAnsiTheme="minorHAnsi" w:cs="Arial"/>
          <w:color w:val="215E99" w:themeColor="text2" w:themeTint="BF"/>
        </w:rPr>
      </w:pPr>
      <w:r w:rsidRPr="009F4039">
        <w:rPr>
          <w:rFonts w:asciiTheme="minorHAnsi" w:eastAsia="Arial" w:hAnsiTheme="minorHAnsi" w:cs="Arial"/>
          <w:b/>
          <w:bCs/>
          <w:color w:val="215E99" w:themeColor="text2" w:themeTint="BF"/>
        </w:rPr>
        <w:t>RITORNELLO O CANONE</w:t>
      </w:r>
    </w:p>
    <w:p w14:paraId="175287C9" w14:textId="77777777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Durante il ritornello o il canone un ragazzo, attingendo alla fiamma del Cero pasquale, accende la seconda candela.</w:t>
      </w:r>
    </w:p>
    <w:p w14:paraId="542FF94B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4F7B92D4" w14:textId="51824F4C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L2 – Ti ringraziamo, Signore, per il dono dell’INTELLETTO che aiuta a capire chi sei per noi e quanto grande è il tuo amore.</w:t>
      </w:r>
    </w:p>
    <w:p w14:paraId="52BCAE06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2B6D024F" w14:textId="77777777" w:rsidR="00321A2C" w:rsidRPr="003F2AE2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3F2AE2">
        <w:rPr>
          <w:rFonts w:asciiTheme="minorHAnsi" w:eastAsia="Arial" w:hAnsiTheme="minorHAnsi" w:cs="Arial"/>
          <w:i/>
          <w:iCs/>
          <w:sz w:val="20"/>
          <w:szCs w:val="20"/>
        </w:rPr>
        <w:t>Breve commento dell’assistente.</w:t>
      </w:r>
    </w:p>
    <w:p w14:paraId="0FFE5A48" w14:textId="77777777" w:rsidR="00321A2C" w:rsidRPr="003F2AE2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3F2AE2">
        <w:rPr>
          <w:rFonts w:asciiTheme="minorHAnsi" w:eastAsia="Arial" w:hAnsiTheme="minorHAnsi" w:cs="Arial"/>
          <w:i/>
          <w:iCs/>
          <w:sz w:val="20"/>
          <w:szCs w:val="20"/>
        </w:rPr>
        <w:t>Segue un breve tempo di silenzio in cui i ragazzi scrivono - con il colore della candela appena accesa - il proprio motivo gratitudine per come il dono dell’intelletto rende bella la loro vita.</w:t>
      </w:r>
    </w:p>
    <w:p w14:paraId="2BDA3DDF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6E8452F3" w14:textId="646FC75C" w:rsidR="00321A2C" w:rsidRPr="009F4039" w:rsidRDefault="009F4039" w:rsidP="00321A2C">
      <w:pPr>
        <w:rPr>
          <w:rFonts w:asciiTheme="minorHAnsi" w:eastAsia="Arial" w:hAnsiTheme="minorHAnsi" w:cs="Arial"/>
          <w:color w:val="215E99" w:themeColor="text2" w:themeTint="BF"/>
        </w:rPr>
      </w:pPr>
      <w:r w:rsidRPr="009F4039">
        <w:rPr>
          <w:rFonts w:asciiTheme="minorHAnsi" w:eastAsia="Arial" w:hAnsiTheme="minorHAnsi" w:cs="Arial"/>
          <w:b/>
          <w:bCs/>
          <w:color w:val="215E99" w:themeColor="text2" w:themeTint="BF"/>
        </w:rPr>
        <w:t>RITORNELLO O CANONE</w:t>
      </w:r>
    </w:p>
    <w:p w14:paraId="73D0405D" w14:textId="77777777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Durante il ritornello o il canone un ragazzo, attingendo alla fiamma del Cero pasquale, accende la terza candela.</w:t>
      </w:r>
    </w:p>
    <w:p w14:paraId="174217F0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5D9D183E" w14:textId="1736E9F0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L3 – Ti ringraziamo, Signore, per il dono del CONSIGLIO che ci aiuta a scegliere ciò che piace a te.</w:t>
      </w:r>
    </w:p>
    <w:p w14:paraId="6EB7FC5B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2359163D" w14:textId="77777777" w:rsidR="00321A2C" w:rsidRPr="003F2AE2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3F2AE2">
        <w:rPr>
          <w:rFonts w:asciiTheme="minorHAnsi" w:eastAsia="Arial" w:hAnsiTheme="minorHAnsi" w:cs="Arial"/>
          <w:i/>
          <w:iCs/>
          <w:sz w:val="20"/>
          <w:szCs w:val="20"/>
        </w:rPr>
        <w:t>Breve commento dell’assistente.</w:t>
      </w:r>
    </w:p>
    <w:p w14:paraId="2BB6DA48" w14:textId="77777777" w:rsidR="00321A2C" w:rsidRPr="003F2AE2" w:rsidRDefault="00321A2C" w:rsidP="00321A2C">
      <w:pPr>
        <w:rPr>
          <w:rFonts w:asciiTheme="minorHAnsi" w:eastAsia="Arial" w:hAnsiTheme="minorHAnsi" w:cs="Arial"/>
          <w:sz w:val="20"/>
          <w:szCs w:val="20"/>
        </w:rPr>
      </w:pPr>
      <w:r w:rsidRPr="003F2AE2">
        <w:rPr>
          <w:rFonts w:asciiTheme="minorHAnsi" w:eastAsia="Arial" w:hAnsiTheme="minorHAnsi" w:cs="Arial"/>
          <w:i/>
          <w:iCs/>
          <w:sz w:val="20"/>
          <w:szCs w:val="20"/>
        </w:rPr>
        <w:t>Segue un breve tempo di silenzio in cui i ragazzi scrivono - con il colore della candela appena accesa - il proprio motivo gratitudine per come il dono del consiglio rende bella la loro vita.</w:t>
      </w:r>
    </w:p>
    <w:p w14:paraId="20E0D7DF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5CDBC1EC" w14:textId="77777777" w:rsidR="008B2057" w:rsidRDefault="008B2057" w:rsidP="00321A2C">
      <w:pPr>
        <w:rPr>
          <w:rFonts w:asciiTheme="minorHAnsi" w:eastAsia="Arial" w:hAnsiTheme="minorHAnsi" w:cs="Arial"/>
          <w:b/>
          <w:bCs/>
          <w:color w:val="215E99" w:themeColor="text2" w:themeTint="BF"/>
        </w:rPr>
      </w:pPr>
    </w:p>
    <w:p w14:paraId="48E0FCB0" w14:textId="77777777" w:rsidR="008B2057" w:rsidRDefault="008B2057" w:rsidP="00321A2C">
      <w:pPr>
        <w:rPr>
          <w:rFonts w:asciiTheme="minorHAnsi" w:eastAsia="Arial" w:hAnsiTheme="minorHAnsi" w:cs="Arial"/>
          <w:b/>
          <w:bCs/>
          <w:color w:val="215E99" w:themeColor="text2" w:themeTint="BF"/>
        </w:rPr>
      </w:pPr>
    </w:p>
    <w:p w14:paraId="1FA98AF4" w14:textId="77777777" w:rsidR="008B2057" w:rsidRDefault="008B2057" w:rsidP="00321A2C">
      <w:pPr>
        <w:rPr>
          <w:rFonts w:asciiTheme="minorHAnsi" w:eastAsia="Arial" w:hAnsiTheme="minorHAnsi" w:cs="Arial"/>
          <w:b/>
          <w:bCs/>
          <w:color w:val="215E99" w:themeColor="text2" w:themeTint="BF"/>
        </w:rPr>
      </w:pPr>
    </w:p>
    <w:p w14:paraId="6CC64613" w14:textId="7A4AB909" w:rsidR="00321A2C" w:rsidRPr="003F2AE2" w:rsidRDefault="003F2AE2" w:rsidP="00321A2C">
      <w:pPr>
        <w:rPr>
          <w:rFonts w:asciiTheme="minorHAnsi" w:eastAsia="Arial" w:hAnsiTheme="minorHAnsi" w:cs="Arial"/>
          <w:color w:val="215E99" w:themeColor="text2" w:themeTint="BF"/>
        </w:rPr>
      </w:pPr>
      <w:r w:rsidRPr="003F2AE2">
        <w:rPr>
          <w:rFonts w:asciiTheme="minorHAnsi" w:eastAsia="Arial" w:hAnsiTheme="minorHAnsi" w:cs="Arial"/>
          <w:b/>
          <w:bCs/>
          <w:color w:val="215E99" w:themeColor="text2" w:themeTint="BF"/>
        </w:rPr>
        <w:lastRenderedPageBreak/>
        <w:t>RITORNELLO O CANONE</w:t>
      </w:r>
    </w:p>
    <w:p w14:paraId="496176CD" w14:textId="77777777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Durante il ritornello o il canone un ragazzo, attingendo alla fiamma del Cero pasquale, accende la quarta candela.</w:t>
      </w:r>
    </w:p>
    <w:p w14:paraId="3B1764D9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0B84B286" w14:textId="5EE05EB8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L4 – Ti ringraziamo, Signore, per il dono della FORTEZZA che ci rende capaci di vivere le nostre piccole o grandi azioni da tuoi veri figli e da fratelli tra di noi.</w:t>
      </w:r>
    </w:p>
    <w:p w14:paraId="7CC18269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26B4FE24" w14:textId="77777777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Breve commento dell’assistente.</w:t>
      </w:r>
    </w:p>
    <w:p w14:paraId="088678A2" w14:textId="77777777" w:rsidR="00321A2C" w:rsidRPr="008B2057" w:rsidRDefault="00321A2C" w:rsidP="00321A2C">
      <w:pPr>
        <w:rPr>
          <w:rFonts w:asciiTheme="minorHAnsi" w:eastAsia="Arial" w:hAnsiTheme="minorHAnsi" w:cs="Arial"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Segue un breve tempo di silenzio in cui i ragazzi scrivono - con il colore della candela appena accesa, il proprio motivo gratitudine per come il dono della fortezza rende bella la loro vita.</w:t>
      </w:r>
    </w:p>
    <w:p w14:paraId="29CE9241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74CD9250" w14:textId="75B42170" w:rsidR="00321A2C" w:rsidRPr="003F2AE2" w:rsidRDefault="003F2AE2" w:rsidP="00321A2C">
      <w:pPr>
        <w:rPr>
          <w:rFonts w:asciiTheme="minorHAnsi" w:eastAsia="Arial" w:hAnsiTheme="minorHAnsi" w:cs="Arial"/>
          <w:color w:val="215E99" w:themeColor="text2" w:themeTint="BF"/>
        </w:rPr>
      </w:pPr>
      <w:r w:rsidRPr="003F2AE2">
        <w:rPr>
          <w:rFonts w:asciiTheme="minorHAnsi" w:eastAsia="Arial" w:hAnsiTheme="minorHAnsi" w:cs="Arial"/>
          <w:b/>
          <w:bCs/>
          <w:color w:val="215E99" w:themeColor="text2" w:themeTint="BF"/>
        </w:rPr>
        <w:t>RITORNELLO O CANONE</w:t>
      </w:r>
    </w:p>
    <w:p w14:paraId="1177670B" w14:textId="77777777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Durante il ritornello o il canone un ragazzo, attingendo alla fiamma del Cero pasquale, accende la quinta candela.</w:t>
      </w:r>
    </w:p>
    <w:p w14:paraId="2CB8B9E9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45C0D9DD" w14:textId="609E94EE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L5 – Ti ringraziamo, Signore, per il dono della SCIENZA che ci insegna a guardare le cose con i tuoi occhi, contemplando in ogni creatura un riflesso della tua presenza.</w:t>
      </w:r>
    </w:p>
    <w:p w14:paraId="1272D24C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59FA6D5F" w14:textId="77777777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Breve commento dell’assistente.</w:t>
      </w:r>
    </w:p>
    <w:p w14:paraId="7742C574" w14:textId="77777777" w:rsidR="00321A2C" w:rsidRPr="008B2057" w:rsidRDefault="00321A2C" w:rsidP="00321A2C">
      <w:pPr>
        <w:rPr>
          <w:rFonts w:asciiTheme="minorHAnsi" w:eastAsia="Arial" w:hAnsiTheme="minorHAnsi" w:cs="Arial"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Segue un breve tempo di silenzio in cui i ragazzi scrivono - con il colore della candela appena accesa - il proprio motivo gratitudine per come il dono della scienza rende bella la loro vita.</w:t>
      </w:r>
    </w:p>
    <w:p w14:paraId="579DDB37" w14:textId="77777777" w:rsidR="00321A2C" w:rsidRPr="009F4039" w:rsidRDefault="00321A2C" w:rsidP="00321A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="Arial"/>
        </w:rPr>
      </w:pPr>
    </w:p>
    <w:p w14:paraId="5DEFB25B" w14:textId="216B8F80" w:rsidR="00321A2C" w:rsidRPr="003F2AE2" w:rsidRDefault="003F2AE2" w:rsidP="00321A2C">
      <w:pPr>
        <w:rPr>
          <w:rFonts w:asciiTheme="minorHAnsi" w:eastAsia="Arial" w:hAnsiTheme="minorHAnsi" w:cs="Arial"/>
          <w:b/>
          <w:bCs/>
          <w:color w:val="215E99" w:themeColor="text2" w:themeTint="BF"/>
        </w:rPr>
      </w:pPr>
      <w:r w:rsidRPr="003F2AE2">
        <w:rPr>
          <w:rFonts w:asciiTheme="minorHAnsi" w:eastAsia="Arial" w:hAnsiTheme="minorHAnsi" w:cs="Arial"/>
          <w:b/>
          <w:bCs/>
          <w:color w:val="215E99" w:themeColor="text2" w:themeTint="BF"/>
        </w:rPr>
        <w:t>RITORNELLO O CANONE</w:t>
      </w:r>
    </w:p>
    <w:p w14:paraId="6C3144EB" w14:textId="77777777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Durante il ritornello o il canone un ragazzo, attingendo alla fiamma del Cero pasquale, accende la sesta candela.</w:t>
      </w:r>
    </w:p>
    <w:p w14:paraId="392DCCEE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2D1B8D1F" w14:textId="3EC4515E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L6 –</w:t>
      </w:r>
      <w:r w:rsidRPr="009F4039">
        <w:rPr>
          <w:rFonts w:asciiTheme="minorHAnsi" w:eastAsia="Arial" w:hAnsiTheme="minorHAnsi" w:cs="Arial"/>
          <w:b/>
          <w:bCs/>
        </w:rPr>
        <w:t xml:space="preserve"> </w:t>
      </w:r>
      <w:r w:rsidRPr="009F4039">
        <w:rPr>
          <w:rFonts w:asciiTheme="minorHAnsi" w:eastAsia="Arial" w:hAnsiTheme="minorHAnsi" w:cs="Arial"/>
        </w:rPr>
        <w:t>Ti ringraziamo, Signore, per il dono della PIETÀ che ci permette di orientare a te, che sei la vera gioia, il nostro cuore, i nostri sentimenti e i nostri affetti.</w:t>
      </w:r>
    </w:p>
    <w:p w14:paraId="15019CC1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79E75E51" w14:textId="77777777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Breve commento dell’assistente.</w:t>
      </w:r>
    </w:p>
    <w:p w14:paraId="3C1A5132" w14:textId="77777777" w:rsidR="00321A2C" w:rsidRPr="008B2057" w:rsidRDefault="00321A2C" w:rsidP="00321A2C">
      <w:pPr>
        <w:rPr>
          <w:rFonts w:asciiTheme="minorHAnsi" w:eastAsia="Arial" w:hAnsiTheme="minorHAnsi" w:cs="Arial"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Segue un breve tempo di silenzio in cui i ragazzi scrivono - con il colore della candela appena accesa - il proprio motivo gratitudine per come il dono della pietà rende bella la loro vita.</w:t>
      </w:r>
    </w:p>
    <w:p w14:paraId="58A9CA19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04BB003F" w14:textId="71F3DFC9" w:rsidR="00321A2C" w:rsidRPr="008B2057" w:rsidRDefault="008B2057" w:rsidP="00321A2C">
      <w:pPr>
        <w:rPr>
          <w:rFonts w:asciiTheme="minorHAnsi" w:eastAsia="Arial" w:hAnsiTheme="minorHAnsi" w:cs="Arial"/>
          <w:color w:val="215E99" w:themeColor="text2" w:themeTint="BF"/>
        </w:rPr>
      </w:pPr>
      <w:r w:rsidRPr="008B2057">
        <w:rPr>
          <w:rFonts w:asciiTheme="minorHAnsi" w:eastAsia="Arial" w:hAnsiTheme="minorHAnsi" w:cs="Arial"/>
          <w:b/>
          <w:bCs/>
          <w:color w:val="215E99" w:themeColor="text2" w:themeTint="BF"/>
        </w:rPr>
        <w:t>RITORNELLO O CANONE</w:t>
      </w:r>
    </w:p>
    <w:p w14:paraId="7F7F2A67" w14:textId="24367CC6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 xml:space="preserve">Durante il ritornello o il canone un ragazzo, attingendo alla fiamma del Cero pasquale, accende la </w:t>
      </w:r>
      <w:r w:rsidR="008B2057">
        <w:rPr>
          <w:rFonts w:asciiTheme="minorHAnsi" w:eastAsia="Arial" w:hAnsiTheme="minorHAnsi" w:cs="Arial"/>
          <w:i/>
          <w:iCs/>
          <w:sz w:val="20"/>
          <w:szCs w:val="20"/>
        </w:rPr>
        <w:t>settima</w:t>
      </w: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 xml:space="preserve"> candela.</w:t>
      </w:r>
    </w:p>
    <w:p w14:paraId="4C8AC09B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020BD8A6" w14:textId="0C725400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L7 – Ti ringraziamo, Signore, per il dono del TIMOR DI DIO che ci fa sentire la tua presenza in ogni giornata e ci aiuta a vivere da tuoi veri amici.</w:t>
      </w:r>
    </w:p>
    <w:p w14:paraId="1B82FFB8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0B98FE28" w14:textId="77777777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Breve commento dell’assistente.</w:t>
      </w:r>
    </w:p>
    <w:p w14:paraId="075AF384" w14:textId="77777777" w:rsidR="00321A2C" w:rsidRPr="008B2057" w:rsidRDefault="00321A2C" w:rsidP="00321A2C">
      <w:pPr>
        <w:rPr>
          <w:rFonts w:asciiTheme="minorHAnsi" w:eastAsia="Arial" w:hAnsiTheme="minorHAnsi" w:cs="Arial"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Segue un breve tempo di silenzio in cui i ragazzi scrivono - con il colore della candela appena accesa - il proprio motivo gratitudine per come il dono del timor di Dio rende bella la loro vita.</w:t>
      </w:r>
    </w:p>
    <w:p w14:paraId="0057EF02" w14:textId="2B07B5A4" w:rsidR="00321A2C" w:rsidRPr="008B2057" w:rsidRDefault="008B2057" w:rsidP="00321A2C">
      <w:pPr>
        <w:rPr>
          <w:rFonts w:asciiTheme="minorHAnsi" w:eastAsia="Arial" w:hAnsiTheme="minorHAnsi" w:cs="Arial"/>
          <w:color w:val="215E99" w:themeColor="text2" w:themeTint="BF"/>
        </w:rPr>
      </w:pPr>
      <w:r w:rsidRPr="008B2057">
        <w:rPr>
          <w:rFonts w:asciiTheme="minorHAnsi" w:eastAsia="Arial" w:hAnsiTheme="minorHAnsi" w:cs="Arial"/>
          <w:b/>
          <w:bCs/>
          <w:color w:val="215E99" w:themeColor="text2" w:themeTint="BF"/>
        </w:rPr>
        <w:lastRenderedPageBreak/>
        <w:t>RITORNELLO O CANONE</w:t>
      </w:r>
    </w:p>
    <w:p w14:paraId="4878D779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5EEF1C31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P – Ogni regalo è fatto per essere condiviso. Resi destinatari di così tanti e bei doni, vi invito ora a scambiarvi i vostri pacchi regalo: è un piccolo ulteriore segno per dimostrarci che la Chiesa è resa bella proprio dalla ricchezza e bellezza dei doni che il Signore fa a ciascuno per il bene di tutti.</w:t>
      </w:r>
    </w:p>
    <w:p w14:paraId="161966DC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678BBE57" w14:textId="77777777" w:rsidR="00321A2C" w:rsidRPr="008B2057" w:rsidRDefault="00321A2C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  <w:r w:rsidRPr="008B2057">
        <w:rPr>
          <w:rFonts w:asciiTheme="minorHAnsi" w:eastAsia="Arial" w:hAnsiTheme="minorHAnsi" w:cs="Arial"/>
          <w:i/>
          <w:iCs/>
          <w:sz w:val="20"/>
          <w:szCs w:val="20"/>
        </w:rPr>
        <w:t>I ragazzi si scambiano i loro pacchi regalo.</w:t>
      </w:r>
    </w:p>
    <w:p w14:paraId="77120730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09AAB8BF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P – E con le parole della preghiera che Gesù ci ha insegnato, chiediamo al Padre di essere capaci di custodire sempre questa bellezza e questa ricchezza.</w:t>
      </w:r>
    </w:p>
    <w:p w14:paraId="757E380C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06391B33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 xml:space="preserve">T – </w:t>
      </w:r>
      <w:r w:rsidRPr="009F4039">
        <w:rPr>
          <w:rFonts w:asciiTheme="minorHAnsi" w:eastAsia="Arial" w:hAnsiTheme="minorHAnsi" w:cs="Arial"/>
          <w:b/>
          <w:bCs/>
        </w:rPr>
        <w:t>Padre nostro, che sei nei cieli…</w:t>
      </w:r>
    </w:p>
    <w:p w14:paraId="57D52A4C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</w:p>
    <w:p w14:paraId="27C49D59" w14:textId="07D70FF9" w:rsidR="00321A2C" w:rsidRPr="008B2057" w:rsidRDefault="008B2057" w:rsidP="00321A2C">
      <w:pPr>
        <w:rPr>
          <w:rFonts w:asciiTheme="minorHAnsi" w:eastAsia="Arial" w:hAnsiTheme="minorHAnsi" w:cs="Arial"/>
          <w:b/>
          <w:bCs/>
          <w:color w:val="215E99" w:themeColor="text2" w:themeTint="BF"/>
        </w:rPr>
      </w:pPr>
      <w:r w:rsidRPr="008B2057">
        <w:rPr>
          <w:rFonts w:asciiTheme="minorHAnsi" w:eastAsia="Arial" w:hAnsiTheme="minorHAnsi" w:cs="Arial"/>
          <w:b/>
          <w:bCs/>
          <w:color w:val="215E99" w:themeColor="text2" w:themeTint="BF"/>
        </w:rPr>
        <w:t>BENEDIZIONE E CONGEDO</w:t>
      </w:r>
    </w:p>
    <w:p w14:paraId="3CD51CD9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</w:p>
    <w:p w14:paraId="56C08F8A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P – Il Signore sia con voi.</w:t>
      </w:r>
    </w:p>
    <w:p w14:paraId="344F91C0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  <w:r w:rsidRPr="009F4039">
        <w:rPr>
          <w:rFonts w:asciiTheme="minorHAnsi" w:eastAsia="Arial" w:hAnsiTheme="minorHAnsi" w:cs="Arial"/>
        </w:rPr>
        <w:t xml:space="preserve">T – </w:t>
      </w:r>
      <w:r w:rsidRPr="009F4039">
        <w:rPr>
          <w:rFonts w:asciiTheme="minorHAnsi" w:eastAsia="Arial" w:hAnsiTheme="minorHAnsi" w:cs="Arial"/>
          <w:b/>
          <w:bCs/>
        </w:rPr>
        <w:t>E con il tuo spirito.</w:t>
      </w:r>
    </w:p>
    <w:p w14:paraId="6B974CD0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</w:p>
    <w:p w14:paraId="266AAE24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 xml:space="preserve">P – Conferma, o Dio, ciò che hai compiuto in noi, </w:t>
      </w:r>
    </w:p>
    <w:p w14:paraId="65A7682D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 xml:space="preserve">e custodisci i doni dello Spirito Santo </w:t>
      </w:r>
    </w:p>
    <w:p w14:paraId="62548307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 xml:space="preserve">nel cuore dei tuoi fedeli, </w:t>
      </w:r>
    </w:p>
    <w:p w14:paraId="5F3386F9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 xml:space="preserve">perché senza arrossire </w:t>
      </w:r>
    </w:p>
    <w:p w14:paraId="56CDD9B8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 xml:space="preserve">proclamino apertamente </w:t>
      </w:r>
    </w:p>
    <w:p w14:paraId="32264AD3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 xml:space="preserve">la fede nel Cristo crocifisso e risorto. </w:t>
      </w:r>
    </w:p>
    <w:p w14:paraId="02115879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 xml:space="preserve">Egli vive e regna nei secoli dei secoli. </w:t>
      </w:r>
    </w:p>
    <w:p w14:paraId="6E7BC8EF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  <w:r w:rsidRPr="009F4039">
        <w:rPr>
          <w:rFonts w:asciiTheme="minorHAnsi" w:eastAsia="Arial" w:hAnsiTheme="minorHAnsi" w:cs="Arial"/>
        </w:rPr>
        <w:t xml:space="preserve">T – </w:t>
      </w:r>
      <w:r w:rsidRPr="009F4039">
        <w:rPr>
          <w:rFonts w:asciiTheme="minorHAnsi" w:eastAsia="Arial" w:hAnsiTheme="minorHAnsi" w:cs="Arial"/>
          <w:b/>
          <w:bCs/>
        </w:rPr>
        <w:t>Amen.</w:t>
      </w:r>
    </w:p>
    <w:p w14:paraId="1DD874C3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</w:p>
    <w:p w14:paraId="140411AB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P – E la benedizione di Dio onnipotente,</w:t>
      </w:r>
    </w:p>
    <w:p w14:paraId="7B2682C4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 xml:space="preserve">Padre e Figlio </w:t>
      </w:r>
      <w:r w:rsidRPr="009F4039">
        <w:rPr>
          <w:rFonts w:asciiTheme="minorHAnsi" w:eastAsia="Arial" w:hAnsiTheme="minorHAnsi" w:cs="Arial"/>
          <w:b/>
          <w:bCs/>
          <w:sz w:val="28"/>
          <w:szCs w:val="28"/>
        </w:rPr>
        <w:t>+</w:t>
      </w:r>
      <w:r w:rsidRPr="009F4039">
        <w:rPr>
          <w:rFonts w:asciiTheme="minorHAnsi" w:eastAsia="Arial" w:hAnsiTheme="minorHAnsi" w:cs="Arial"/>
        </w:rPr>
        <w:t xml:space="preserve"> e Spirito Santo,</w:t>
      </w:r>
    </w:p>
    <w:p w14:paraId="0F739B82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discenda su di voi e con voi rimanga sempre.</w:t>
      </w:r>
    </w:p>
    <w:p w14:paraId="612178E8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  <w:r w:rsidRPr="009F4039">
        <w:rPr>
          <w:rFonts w:asciiTheme="minorHAnsi" w:eastAsia="Arial" w:hAnsiTheme="minorHAnsi" w:cs="Arial"/>
        </w:rPr>
        <w:t xml:space="preserve">T – </w:t>
      </w:r>
      <w:r w:rsidRPr="009F4039">
        <w:rPr>
          <w:rFonts w:asciiTheme="minorHAnsi" w:eastAsia="Arial" w:hAnsiTheme="minorHAnsi" w:cs="Arial"/>
          <w:b/>
          <w:bCs/>
        </w:rPr>
        <w:t>Amen.</w:t>
      </w:r>
    </w:p>
    <w:p w14:paraId="5C283C57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</w:p>
    <w:p w14:paraId="0E9FAA34" w14:textId="77777777" w:rsidR="00321A2C" w:rsidRPr="009F4039" w:rsidRDefault="00321A2C" w:rsidP="00321A2C">
      <w:pPr>
        <w:rPr>
          <w:rFonts w:asciiTheme="minorHAnsi" w:eastAsia="Arial" w:hAnsiTheme="minorHAnsi" w:cs="Arial"/>
        </w:rPr>
      </w:pPr>
      <w:r w:rsidRPr="009F4039">
        <w:rPr>
          <w:rFonts w:asciiTheme="minorHAnsi" w:eastAsia="Arial" w:hAnsiTheme="minorHAnsi" w:cs="Arial"/>
        </w:rPr>
        <w:t>P – Glorificate il Signore con la vostra vita. Andate in pace.</w:t>
      </w:r>
    </w:p>
    <w:p w14:paraId="1E514324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  <w:r w:rsidRPr="009F4039">
        <w:rPr>
          <w:rFonts w:asciiTheme="minorHAnsi" w:eastAsia="Arial" w:hAnsiTheme="minorHAnsi" w:cs="Arial"/>
        </w:rPr>
        <w:t xml:space="preserve">T – </w:t>
      </w:r>
      <w:r w:rsidRPr="009F4039">
        <w:rPr>
          <w:rFonts w:asciiTheme="minorHAnsi" w:eastAsia="Arial" w:hAnsiTheme="minorHAnsi" w:cs="Arial"/>
          <w:b/>
          <w:bCs/>
        </w:rPr>
        <w:t>Rendiamo grazie a Dio.</w:t>
      </w:r>
    </w:p>
    <w:p w14:paraId="2E898309" w14:textId="77777777" w:rsidR="00321A2C" w:rsidRPr="009F4039" w:rsidRDefault="00321A2C" w:rsidP="00321A2C">
      <w:pPr>
        <w:rPr>
          <w:rFonts w:asciiTheme="minorHAnsi" w:eastAsia="Arial" w:hAnsiTheme="minorHAnsi" w:cs="Arial"/>
          <w:b/>
          <w:bCs/>
        </w:rPr>
      </w:pPr>
    </w:p>
    <w:p w14:paraId="6C74CAA1" w14:textId="08429A6C" w:rsidR="00321A2C" w:rsidRPr="008B2057" w:rsidRDefault="008B2057" w:rsidP="00321A2C">
      <w:pPr>
        <w:rPr>
          <w:rFonts w:asciiTheme="minorHAnsi" w:eastAsia="Arial" w:hAnsiTheme="minorHAnsi" w:cs="Arial"/>
          <w:color w:val="215E99" w:themeColor="text2" w:themeTint="BF"/>
        </w:rPr>
      </w:pPr>
      <w:r w:rsidRPr="008B2057">
        <w:rPr>
          <w:rFonts w:asciiTheme="minorHAnsi" w:eastAsia="Arial" w:hAnsiTheme="minorHAnsi" w:cs="Arial"/>
          <w:b/>
          <w:bCs/>
          <w:color w:val="215E99" w:themeColor="text2" w:themeTint="BF"/>
        </w:rPr>
        <w:t>CANTO</w:t>
      </w:r>
    </w:p>
    <w:p w14:paraId="27ED3BD2" w14:textId="1FCEA9D8" w:rsidR="005F205B" w:rsidRPr="009C7974" w:rsidRDefault="005F205B" w:rsidP="00321A2C">
      <w:pPr>
        <w:rPr>
          <w:rFonts w:asciiTheme="minorHAnsi" w:eastAsia="Arial" w:hAnsiTheme="minorHAnsi" w:cs="Arial"/>
          <w:i/>
          <w:iCs/>
          <w:sz w:val="20"/>
          <w:szCs w:val="20"/>
        </w:rPr>
      </w:pPr>
    </w:p>
    <w:sectPr w:rsidR="005F205B" w:rsidRPr="009C7974" w:rsidSect="007502DA">
      <w:headerReference w:type="default" r:id="rId6"/>
      <w:pgSz w:w="11906" w:h="16838"/>
      <w:pgMar w:top="3402" w:right="1134" w:bottom="226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0C1AE" w14:textId="77777777" w:rsidR="0053503D" w:rsidRDefault="0053503D" w:rsidP="000F50C7">
      <w:r>
        <w:separator/>
      </w:r>
    </w:p>
  </w:endnote>
  <w:endnote w:type="continuationSeparator" w:id="0">
    <w:p w14:paraId="7EF3EB1A" w14:textId="77777777" w:rsidR="0053503D" w:rsidRDefault="0053503D" w:rsidP="000F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30CE7" w14:textId="77777777" w:rsidR="0053503D" w:rsidRDefault="0053503D" w:rsidP="000F50C7">
      <w:r>
        <w:separator/>
      </w:r>
    </w:p>
  </w:footnote>
  <w:footnote w:type="continuationSeparator" w:id="0">
    <w:p w14:paraId="31F31C69" w14:textId="77777777" w:rsidR="0053503D" w:rsidRDefault="0053503D" w:rsidP="000F5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173F" w14:textId="7614A2EE" w:rsidR="000F50C7" w:rsidRDefault="000F50C7">
    <w:pPr>
      <w:pStyle w:val="Intestazion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0BB6B44" wp14:editId="3E1E63C3">
          <wp:simplePos x="0" y="0"/>
          <wp:positionH relativeFrom="page">
            <wp:align>right</wp:align>
          </wp:positionH>
          <wp:positionV relativeFrom="paragraph">
            <wp:posOffset>-454886</wp:posOffset>
          </wp:positionV>
          <wp:extent cx="7552064" cy="10683732"/>
          <wp:effectExtent l="0" t="0" r="0" b="3810"/>
          <wp:wrapNone/>
          <wp:docPr id="154968246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64" cy="10683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C7"/>
    <w:rsid w:val="000F50C7"/>
    <w:rsid w:val="00117BA1"/>
    <w:rsid w:val="00321A2C"/>
    <w:rsid w:val="003F2AE2"/>
    <w:rsid w:val="003F5810"/>
    <w:rsid w:val="0053503D"/>
    <w:rsid w:val="005C1F56"/>
    <w:rsid w:val="005F205B"/>
    <w:rsid w:val="007502DA"/>
    <w:rsid w:val="00815515"/>
    <w:rsid w:val="008B2057"/>
    <w:rsid w:val="009C7974"/>
    <w:rsid w:val="009F4039"/>
    <w:rsid w:val="00A6022A"/>
    <w:rsid w:val="00C63D75"/>
    <w:rsid w:val="00CD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D973E"/>
  <w15:chartTrackingRefBased/>
  <w15:docId w15:val="{9D5F06F8-51D6-4D2B-9E4C-9B6492FE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50C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5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5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5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5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5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50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50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50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50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5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5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5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50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50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50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50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50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50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50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5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5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50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50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50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5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50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50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F50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50C7"/>
  </w:style>
  <w:style w:type="paragraph" w:styleId="Pidipagina">
    <w:name w:val="footer"/>
    <w:basedOn w:val="Normale"/>
    <w:link w:val="PidipaginaCarattere"/>
    <w:uiPriority w:val="99"/>
    <w:unhideWhenUsed/>
    <w:rsid w:val="000F50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1044</Words>
  <Characters>5952</Characters>
  <Application>Microsoft Office Word</Application>
  <DocSecurity>0</DocSecurity>
  <Lines>49</Lines>
  <Paragraphs>13</Paragraphs>
  <ScaleCrop>false</ScaleCrop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Macchiavello</dc:creator>
  <cp:keywords/>
  <dc:description/>
  <cp:lastModifiedBy>Alberto Macchiavello</cp:lastModifiedBy>
  <cp:revision>6</cp:revision>
  <dcterms:created xsi:type="dcterms:W3CDTF">2026-09-22T19:18:00Z</dcterms:created>
  <dcterms:modified xsi:type="dcterms:W3CDTF">2026-09-22T19:23:00Z</dcterms:modified>
</cp:coreProperties>
</file>