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F8" w:rsidRDefault="00A068F8" w:rsidP="00A068F8">
      <w:pPr>
        <w:spacing w:after="0"/>
        <w:jc w:val="both"/>
        <w:rPr>
          <w:rFonts w:cstheme="minorHAnsi"/>
          <w:i/>
          <w:sz w:val="24"/>
          <w:szCs w:val="24"/>
          <w:shd w:val="clear" w:color="auto" w:fill="FFFFFF"/>
        </w:rPr>
      </w:pPr>
      <w:r w:rsidRPr="00A068F8">
        <w:rPr>
          <w:rFonts w:cstheme="minorHAnsi"/>
          <w:i/>
          <w:noProof/>
          <w:sz w:val="24"/>
          <w:szCs w:val="24"/>
          <w:shd w:val="clear" w:color="auto" w:fill="FFFFFF"/>
          <w:lang w:eastAsia="it-IT"/>
        </w:rPr>
        <w:drawing>
          <wp:anchor distT="0" distB="0" distL="114300" distR="114300" simplePos="0" relativeHeight="251659264" behindDoc="1" locked="0" layoutInCell="1" allowOverlap="1">
            <wp:simplePos x="0" y="0"/>
            <wp:positionH relativeFrom="column">
              <wp:posOffset>349838</wp:posOffset>
            </wp:positionH>
            <wp:positionV relativeFrom="paragraph">
              <wp:posOffset>-71300</wp:posOffset>
            </wp:positionV>
            <wp:extent cx="3092639" cy="4605598"/>
            <wp:effectExtent l="19050" t="0" r="0" b="0"/>
            <wp:wrapNone/>
            <wp:docPr id="6" name="Immagine 1" descr="La Chiesa è croce latina, a una sola navata sulla quale si aprono sei cappelle, tre per lato, e due atri, uno dei quali è stato trasformato in Cappella del Crocifisso mentre l'altro immette nella sagrestia. Oltre il transetto, che ospita a sinistra il maestoso altare di Sant'Ignazio e a destra, di fronte, l'altare dedicato a San Francesco Saverio, si aprono due cappelle circolari note come le Gemelle del Vignola; quella a sinistra ospita l'immagine della Madonna della Strada e quella a destra, già dedicata a San Francesco d'Assisi, l'immagine del Sacro Cuore del Batoni. Le pareti fino al cornicione nella prima metà dell'800 furono rivestite di marmi pregiati per la munificenza del principe Alessandro Torlonia. La volta si presenta come un capolavoro assoluto di Giovanni Gaulli, detto il Baciccia. In una cornice splendida di stucchi dorati si ammira la gloria del Nome di Gesù, che illustra il passo di S. Paolo che recita: «... nel nome di Gesù ogni ginocchio si pieghi in cielo in terra e sottoterra e ogni lingua proclami che Gesù è il Signore» (Fil 2,10). Nei pennacchi sono rappresentati personaggi dell'Antico Testamento. Nei transetti sono illustrati rispettivamente episodi della vita di S. Ignazio e di S. Francesco Saverio. La cupola, anch'essa del Baciccia, illustra la gloria del Paradiso con santi e angeli adoranti. Infine il catino absidale è decorato con la gloria dell'Agnello mi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hiesa è croce latina, a una sola navata sulla quale si aprono sei cappelle, tre per lato, e due atri, uno dei quali è stato trasformato in Cappella del Crocifisso mentre l'altro immette nella sagrestia. Oltre il transetto, che ospita a sinistra il maestoso altare di Sant'Ignazio e a destra, di fronte, l'altare dedicato a San Francesco Saverio, si aprono due cappelle circolari note come le Gemelle del Vignola; quella a sinistra ospita l'immagine della Madonna della Strada e quella a destra, già dedicata a San Francesco d'Assisi, l'immagine del Sacro Cuore del Batoni. Le pareti fino al cornicione nella prima metà dell'800 furono rivestite di marmi pregiati per la munificenza del principe Alessandro Torlonia. La volta si presenta come un capolavoro assoluto di Giovanni Gaulli, detto il Baciccia. In una cornice splendida di stucchi dorati si ammira la gloria del Nome di Gesù, che illustra il passo di S. Paolo che recita: «... nel nome di Gesù ogni ginocchio si pieghi in cielo in terra e sottoterra e ogni lingua proclami che Gesù è il Signore» (Fil 2,10). Nei pennacchi sono rappresentati personaggi dell'Antico Testamento. Nei transetti sono illustrati rispettivamente episodi della vita di S. Ignazio e di S. Francesco Saverio. La cupola, anch'essa del Baciccia, illustra la gloria del Paradiso con santi e angeli adoranti. Infine il catino absidale è decorato con la gloria dell'Agnello mistico."/>
                    <pic:cNvPicPr>
                      <a:picLocks noChangeAspect="1" noChangeArrowheads="1"/>
                    </pic:cNvPicPr>
                  </pic:nvPicPr>
                  <pic:blipFill>
                    <a:blip r:embed="rId4"/>
                    <a:srcRect/>
                    <a:stretch>
                      <a:fillRect/>
                    </a:stretch>
                  </pic:blipFill>
                  <pic:spPr bwMode="auto">
                    <a:xfrm>
                      <a:off x="0" y="0"/>
                      <a:ext cx="3091416" cy="4603777"/>
                    </a:xfrm>
                    <a:prstGeom prst="rect">
                      <a:avLst/>
                    </a:prstGeom>
                    <a:noFill/>
                    <a:ln w="9525">
                      <a:noFill/>
                      <a:miter lim="800000"/>
                      <a:headEnd/>
                      <a:tailEnd/>
                    </a:ln>
                  </pic:spPr>
                </pic:pic>
              </a:graphicData>
            </a:graphic>
          </wp:anchor>
        </w:drawing>
      </w: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A068F8" w:rsidRDefault="00A068F8" w:rsidP="00A068F8">
      <w:pPr>
        <w:spacing w:after="0"/>
        <w:jc w:val="both"/>
        <w:rPr>
          <w:rFonts w:cstheme="minorHAnsi"/>
          <w:i/>
          <w:sz w:val="24"/>
          <w:szCs w:val="24"/>
          <w:shd w:val="clear" w:color="auto" w:fill="FFFFFF"/>
        </w:rPr>
      </w:pPr>
    </w:p>
    <w:p w:rsidR="00F56ED4" w:rsidRDefault="00F56ED4" w:rsidP="00A068F8">
      <w:pPr>
        <w:spacing w:after="0"/>
        <w:jc w:val="both"/>
        <w:rPr>
          <w:rFonts w:cstheme="minorHAnsi"/>
          <w:sz w:val="24"/>
          <w:szCs w:val="24"/>
          <w:shd w:val="clear" w:color="auto" w:fill="FFFFFF"/>
        </w:rPr>
      </w:pPr>
      <w:r w:rsidRPr="00F56ED4">
        <w:rPr>
          <w:rFonts w:cstheme="minorHAnsi"/>
          <w:i/>
          <w:sz w:val="24"/>
          <w:szCs w:val="24"/>
          <w:shd w:val="clear" w:color="auto" w:fill="FFFFFF"/>
        </w:rPr>
        <w:t>Gloria del Nome di Gesù</w:t>
      </w:r>
      <w:r w:rsidRPr="00F56ED4">
        <w:rPr>
          <w:rFonts w:cstheme="minorHAnsi"/>
          <w:sz w:val="24"/>
          <w:szCs w:val="24"/>
          <w:shd w:val="clear" w:color="auto" w:fill="FFFFFF"/>
        </w:rPr>
        <w:t xml:space="preserve">, </w:t>
      </w:r>
      <w:proofErr w:type="spellStart"/>
      <w:r w:rsidRPr="00F56ED4">
        <w:rPr>
          <w:rFonts w:cstheme="minorHAnsi"/>
          <w:sz w:val="24"/>
          <w:szCs w:val="24"/>
          <w:shd w:val="clear" w:color="auto" w:fill="FFFFFF"/>
        </w:rPr>
        <w:t>Giovan</w:t>
      </w:r>
      <w:proofErr w:type="spellEnd"/>
      <w:r w:rsidRPr="00F56ED4">
        <w:rPr>
          <w:rFonts w:cstheme="minorHAnsi"/>
          <w:sz w:val="24"/>
          <w:szCs w:val="24"/>
          <w:shd w:val="clear" w:color="auto" w:fill="FFFFFF"/>
        </w:rPr>
        <w:t xml:space="preserve"> Battista </w:t>
      </w:r>
      <w:proofErr w:type="spellStart"/>
      <w:r w:rsidRPr="00F56ED4">
        <w:rPr>
          <w:rFonts w:cstheme="minorHAnsi"/>
          <w:sz w:val="24"/>
          <w:szCs w:val="24"/>
          <w:shd w:val="clear" w:color="auto" w:fill="FFFFFF"/>
        </w:rPr>
        <w:t>Gaulli</w:t>
      </w:r>
      <w:proofErr w:type="spellEnd"/>
      <w:r w:rsidRPr="00F56ED4">
        <w:rPr>
          <w:rFonts w:cstheme="minorHAnsi"/>
          <w:sz w:val="24"/>
          <w:szCs w:val="24"/>
          <w:shd w:val="clear" w:color="auto" w:fill="FFFFFF"/>
        </w:rPr>
        <w:t xml:space="preserve"> detto il </w:t>
      </w:r>
      <w:proofErr w:type="spellStart"/>
      <w:r w:rsidRPr="00F56ED4">
        <w:rPr>
          <w:rFonts w:cstheme="minorHAnsi"/>
          <w:sz w:val="24"/>
          <w:szCs w:val="24"/>
          <w:shd w:val="clear" w:color="auto" w:fill="FFFFFF"/>
        </w:rPr>
        <w:t>Baciccio</w:t>
      </w:r>
      <w:proofErr w:type="spellEnd"/>
      <w:r w:rsidRPr="00F56ED4">
        <w:rPr>
          <w:rFonts w:cstheme="minorHAnsi"/>
          <w:sz w:val="24"/>
          <w:szCs w:val="24"/>
          <w:shd w:val="clear" w:color="auto" w:fill="FFFFFF"/>
        </w:rPr>
        <w:t xml:space="preserve">, </w:t>
      </w:r>
    </w:p>
    <w:p w:rsidR="00A068F8" w:rsidRPr="00F56ED4" w:rsidRDefault="00F56ED4" w:rsidP="00A068F8">
      <w:pPr>
        <w:spacing w:after="0"/>
        <w:jc w:val="both"/>
        <w:rPr>
          <w:rFonts w:cstheme="minorHAnsi"/>
          <w:i/>
          <w:sz w:val="24"/>
          <w:szCs w:val="24"/>
          <w:shd w:val="clear" w:color="auto" w:fill="FFFFFF"/>
        </w:rPr>
      </w:pPr>
      <w:r>
        <w:rPr>
          <w:rFonts w:cstheme="minorHAnsi"/>
          <w:sz w:val="24"/>
          <w:szCs w:val="24"/>
          <w:shd w:val="clear" w:color="auto" w:fill="FFFFFF"/>
        </w:rPr>
        <w:t>1674-</w:t>
      </w:r>
      <w:r w:rsidRPr="00F56ED4">
        <w:rPr>
          <w:rFonts w:cstheme="minorHAnsi"/>
          <w:sz w:val="24"/>
          <w:szCs w:val="24"/>
          <w:shd w:val="clear" w:color="auto" w:fill="FFFFFF"/>
        </w:rPr>
        <w:t>1679, affresco, Chiesa del Gesù</w:t>
      </w:r>
      <w:r>
        <w:rPr>
          <w:rFonts w:cstheme="minorHAnsi"/>
          <w:sz w:val="24"/>
          <w:szCs w:val="24"/>
          <w:shd w:val="clear" w:color="auto" w:fill="FFFFFF"/>
        </w:rPr>
        <w:t xml:space="preserve"> </w:t>
      </w:r>
      <w:r w:rsidRPr="00F56ED4">
        <w:rPr>
          <w:rFonts w:cstheme="minorHAnsi"/>
          <w:sz w:val="24"/>
          <w:szCs w:val="24"/>
          <w:shd w:val="clear" w:color="auto" w:fill="FFFFFF"/>
        </w:rPr>
        <w:t>- Roma</w:t>
      </w:r>
    </w:p>
    <w:p w:rsidR="00A068F8" w:rsidRPr="00F56ED4" w:rsidRDefault="00A068F8" w:rsidP="00A068F8">
      <w:pPr>
        <w:spacing w:after="0"/>
        <w:jc w:val="both"/>
        <w:rPr>
          <w:rFonts w:cstheme="minorHAnsi"/>
          <w:i/>
          <w:sz w:val="24"/>
          <w:szCs w:val="24"/>
          <w:shd w:val="clear" w:color="auto" w:fill="FFFFFF"/>
        </w:rPr>
      </w:pPr>
    </w:p>
    <w:p w:rsidR="00F56ED4" w:rsidRDefault="00F56ED4" w:rsidP="00F56ED4">
      <w:pPr>
        <w:spacing w:after="0"/>
        <w:rPr>
          <w:rStyle w:val="text-to-speech"/>
          <w:rFonts w:cstheme="minorHAnsi"/>
          <w:color w:val="111111"/>
          <w:sz w:val="28"/>
          <w:szCs w:val="28"/>
        </w:rPr>
      </w:pPr>
      <w:r w:rsidRPr="00F56ED4">
        <w:rPr>
          <w:rStyle w:val="text-to-speech"/>
          <w:rFonts w:cstheme="minorHAnsi"/>
          <w:color w:val="111111"/>
          <w:sz w:val="28"/>
          <w:szCs w:val="28"/>
        </w:rPr>
        <w:t>Padre nostro che sei nei cieli,</w:t>
      </w:r>
      <w:r w:rsidRPr="00F56ED4">
        <w:rPr>
          <w:rFonts w:cstheme="minorHAnsi"/>
          <w:color w:val="111111"/>
          <w:sz w:val="28"/>
          <w:szCs w:val="28"/>
        </w:rPr>
        <w:t xml:space="preserve"> </w:t>
      </w:r>
      <w:r w:rsidRPr="00F56ED4">
        <w:rPr>
          <w:rStyle w:val="text-to-speech"/>
          <w:rFonts w:cstheme="minorHAnsi"/>
          <w:color w:val="111111"/>
          <w:sz w:val="28"/>
          <w:szCs w:val="28"/>
        </w:rPr>
        <w:t>sia santificato il tuo nome,</w:t>
      </w:r>
      <w:r w:rsidRPr="00F56ED4">
        <w:rPr>
          <w:rFonts w:cstheme="minorHAnsi"/>
          <w:color w:val="111111"/>
          <w:sz w:val="28"/>
          <w:szCs w:val="28"/>
        </w:rPr>
        <w:br/>
      </w:r>
      <w:r w:rsidRPr="00F56ED4">
        <w:rPr>
          <w:rStyle w:val="text-to-speech"/>
          <w:rFonts w:cstheme="minorHAnsi"/>
          <w:color w:val="111111"/>
          <w:sz w:val="28"/>
          <w:szCs w:val="28"/>
        </w:rPr>
        <w:t>venga il tuo regno,</w:t>
      </w:r>
      <w:r w:rsidRPr="00F56ED4">
        <w:rPr>
          <w:rFonts w:cstheme="minorHAnsi"/>
          <w:color w:val="111111"/>
          <w:sz w:val="28"/>
          <w:szCs w:val="28"/>
        </w:rPr>
        <w:t xml:space="preserve"> </w:t>
      </w:r>
      <w:r w:rsidRPr="00F56ED4">
        <w:rPr>
          <w:rStyle w:val="text-to-speech"/>
          <w:rFonts w:cstheme="minorHAnsi"/>
          <w:color w:val="111111"/>
          <w:sz w:val="28"/>
          <w:szCs w:val="28"/>
        </w:rPr>
        <w:t>sia fatta la tua volontà,</w:t>
      </w:r>
      <w:r w:rsidRPr="00F56ED4">
        <w:rPr>
          <w:rFonts w:cstheme="minorHAnsi"/>
          <w:color w:val="111111"/>
          <w:sz w:val="28"/>
          <w:szCs w:val="28"/>
        </w:rPr>
        <w:br/>
      </w:r>
      <w:r w:rsidRPr="00F56ED4">
        <w:rPr>
          <w:rStyle w:val="text-to-speech"/>
          <w:rFonts w:cstheme="minorHAnsi"/>
          <w:color w:val="111111"/>
          <w:sz w:val="28"/>
          <w:szCs w:val="28"/>
        </w:rPr>
        <w:t>come in cielo così in terra.</w:t>
      </w:r>
      <w:r>
        <w:rPr>
          <w:rStyle w:val="text-to-speech"/>
          <w:rFonts w:cstheme="minorHAnsi"/>
          <w:color w:val="111111"/>
          <w:sz w:val="28"/>
          <w:szCs w:val="28"/>
        </w:rPr>
        <w:t xml:space="preserve"> </w:t>
      </w:r>
    </w:p>
    <w:p w:rsidR="00F56ED4" w:rsidRDefault="00F56ED4" w:rsidP="00F56ED4">
      <w:pPr>
        <w:spacing w:after="0"/>
        <w:rPr>
          <w:rFonts w:cstheme="minorHAnsi"/>
          <w:color w:val="111111"/>
          <w:sz w:val="28"/>
          <w:szCs w:val="28"/>
        </w:rPr>
      </w:pPr>
      <w:r>
        <w:rPr>
          <w:rStyle w:val="text-to-speech"/>
          <w:rFonts w:cstheme="minorHAnsi"/>
          <w:color w:val="111111"/>
          <w:sz w:val="28"/>
          <w:szCs w:val="28"/>
        </w:rPr>
        <w:t xml:space="preserve"> Mt 6,9-10</w:t>
      </w:r>
    </w:p>
    <w:p w:rsidR="00D545DB" w:rsidRPr="00FB676E" w:rsidRDefault="00FB676E" w:rsidP="00A068F8">
      <w:pPr>
        <w:spacing w:after="0"/>
        <w:jc w:val="both"/>
        <w:rPr>
          <w:rFonts w:cstheme="minorHAnsi"/>
          <w:color w:val="111111"/>
          <w:sz w:val="28"/>
          <w:szCs w:val="28"/>
        </w:rPr>
      </w:pPr>
      <w:r>
        <w:rPr>
          <w:rFonts w:cstheme="minorHAnsi"/>
          <w:sz w:val="24"/>
          <w:szCs w:val="24"/>
          <w:shd w:val="clear" w:color="auto" w:fill="FFFFFF"/>
        </w:rPr>
        <w:lastRenderedPageBreak/>
        <w:t xml:space="preserve">Il </w:t>
      </w:r>
      <w:proofErr w:type="spellStart"/>
      <w:r>
        <w:rPr>
          <w:rFonts w:cstheme="minorHAnsi"/>
          <w:sz w:val="24"/>
          <w:szCs w:val="24"/>
          <w:shd w:val="clear" w:color="auto" w:fill="FFFFFF"/>
        </w:rPr>
        <w:t>cielo…</w:t>
      </w:r>
      <w:proofErr w:type="spellEnd"/>
      <w:r w:rsidR="00D545DB" w:rsidRPr="00F56ED4">
        <w:rPr>
          <w:rFonts w:cstheme="minorHAnsi"/>
          <w:sz w:val="24"/>
          <w:szCs w:val="24"/>
          <w:shd w:val="clear" w:color="auto" w:fill="FFFFFF"/>
        </w:rPr>
        <w:t xml:space="preserve"> una volta stellata nella quale perdersi nelle sere limpide d’estate</w:t>
      </w:r>
      <w:r>
        <w:rPr>
          <w:rFonts w:cstheme="minorHAnsi"/>
          <w:sz w:val="24"/>
          <w:szCs w:val="24"/>
          <w:shd w:val="clear" w:color="auto" w:fill="FFFFFF"/>
        </w:rPr>
        <w:t xml:space="preserve">,  un </w:t>
      </w:r>
      <w:r w:rsidR="00F01A38" w:rsidRPr="00F56ED4">
        <w:rPr>
          <w:rFonts w:cstheme="minorHAnsi"/>
          <w:sz w:val="24"/>
          <w:szCs w:val="24"/>
          <w:shd w:val="clear" w:color="auto" w:fill="FFFFFF"/>
        </w:rPr>
        <w:t>rifugio, un luogo misterioso dove rivolgere le nostre preghiere, immaginare i nostri cari defunti</w:t>
      </w:r>
      <w:r w:rsidR="00D545DB" w:rsidRPr="00F56ED4">
        <w:rPr>
          <w:rFonts w:cstheme="minorHAnsi"/>
          <w:sz w:val="24"/>
          <w:szCs w:val="24"/>
          <w:shd w:val="clear" w:color="auto" w:fill="FFFFFF"/>
        </w:rPr>
        <w:t xml:space="preserve"> e  tu</w:t>
      </w:r>
      <w:r w:rsidR="00A068F8" w:rsidRPr="00F56ED4">
        <w:rPr>
          <w:rFonts w:cstheme="minorHAnsi"/>
          <w:sz w:val="24"/>
          <w:szCs w:val="24"/>
          <w:shd w:val="clear" w:color="auto" w:fill="FFFFFF"/>
        </w:rPr>
        <w:t>t</w:t>
      </w:r>
      <w:r>
        <w:rPr>
          <w:rFonts w:cstheme="minorHAnsi"/>
          <w:sz w:val="24"/>
          <w:szCs w:val="24"/>
          <w:shd w:val="clear" w:color="auto" w:fill="FFFFFF"/>
        </w:rPr>
        <w:t xml:space="preserve">ti i santi, </w:t>
      </w:r>
      <w:r w:rsidR="00F01A38" w:rsidRPr="00F56ED4">
        <w:rPr>
          <w:rFonts w:cstheme="minorHAnsi"/>
          <w:sz w:val="24"/>
          <w:szCs w:val="24"/>
          <w:shd w:val="clear" w:color="auto" w:fill="FFFFFF"/>
        </w:rPr>
        <w:t xml:space="preserve">il luogo </w:t>
      </w:r>
      <w:r>
        <w:rPr>
          <w:rFonts w:cstheme="minorHAnsi"/>
          <w:sz w:val="24"/>
          <w:szCs w:val="24"/>
          <w:shd w:val="clear" w:color="auto" w:fill="FFFFFF"/>
        </w:rPr>
        <w:t>in cui siamo</w:t>
      </w:r>
      <w:r w:rsidR="00F01A38" w:rsidRPr="00F56ED4">
        <w:rPr>
          <w:rFonts w:cstheme="minorHAnsi"/>
          <w:sz w:val="24"/>
          <w:szCs w:val="24"/>
          <w:shd w:val="clear" w:color="auto" w:fill="FFFFFF"/>
        </w:rPr>
        <w:t xml:space="preserve"> destinati ad abitare</w:t>
      </w:r>
      <w:r w:rsidR="00427B02">
        <w:rPr>
          <w:rFonts w:cstheme="minorHAnsi"/>
          <w:sz w:val="24"/>
          <w:szCs w:val="24"/>
          <w:shd w:val="clear" w:color="auto" w:fill="FFFFFF"/>
        </w:rPr>
        <w:t>.</w:t>
      </w:r>
      <w:r>
        <w:rPr>
          <w:rFonts w:cstheme="minorHAnsi"/>
          <w:sz w:val="24"/>
          <w:szCs w:val="24"/>
          <w:shd w:val="clear" w:color="auto" w:fill="FFFFFF"/>
        </w:rPr>
        <w:t>..</w:t>
      </w:r>
    </w:p>
    <w:p w:rsidR="001E0C87" w:rsidRDefault="00FB676E" w:rsidP="00A068F8">
      <w:pPr>
        <w:spacing w:after="0"/>
        <w:jc w:val="both"/>
        <w:rPr>
          <w:rFonts w:cstheme="minorHAnsi"/>
          <w:sz w:val="24"/>
          <w:szCs w:val="24"/>
          <w:shd w:val="clear" w:color="auto" w:fill="FFFFFF"/>
        </w:rPr>
      </w:pPr>
      <w:r>
        <w:rPr>
          <w:rFonts w:cstheme="minorHAnsi"/>
          <w:sz w:val="24"/>
          <w:szCs w:val="24"/>
          <w:shd w:val="clear" w:color="auto" w:fill="FFFFFF"/>
        </w:rPr>
        <w:t>Il ciel</w:t>
      </w:r>
      <w:r w:rsidR="001E0C87">
        <w:rPr>
          <w:rFonts w:cstheme="minorHAnsi"/>
          <w:sz w:val="24"/>
          <w:szCs w:val="24"/>
          <w:shd w:val="clear" w:color="auto" w:fill="FFFFFF"/>
        </w:rPr>
        <w:t xml:space="preserve">o! </w:t>
      </w:r>
      <w:r>
        <w:rPr>
          <w:rFonts w:cstheme="minorHAnsi"/>
          <w:sz w:val="24"/>
          <w:szCs w:val="24"/>
          <w:shd w:val="clear" w:color="auto" w:fill="FFFFFF"/>
        </w:rPr>
        <w:t>Rappresentarlo non è facile, evocarlo è possibile. Spesso i soffitti antichi delle chiese venivano decorati con lapislazzuli blu che richiamavano cieli trapunti di stelle o, come in questo caso, veniva realizzato un ‘</w:t>
      </w:r>
      <w:proofErr w:type="spellStart"/>
      <w:r>
        <w:rPr>
          <w:rFonts w:cstheme="minorHAnsi"/>
          <w:sz w:val="24"/>
          <w:szCs w:val="24"/>
          <w:shd w:val="clear" w:color="auto" w:fill="FFFFFF"/>
        </w:rPr>
        <w:t>trompe-l</w:t>
      </w:r>
      <w:proofErr w:type="spellEnd"/>
      <w:r>
        <w:rPr>
          <w:rFonts w:cstheme="minorHAnsi"/>
          <w:sz w:val="24"/>
          <w:szCs w:val="24"/>
          <w:shd w:val="clear" w:color="auto" w:fill="FFFFFF"/>
        </w:rPr>
        <w:t>’</w:t>
      </w:r>
      <w:proofErr w:type="spellStart"/>
      <w:r>
        <w:rPr>
          <w:rFonts w:cstheme="minorHAnsi"/>
          <w:sz w:val="24"/>
          <w:szCs w:val="24"/>
          <w:shd w:val="clear" w:color="auto" w:fill="FFFFFF"/>
        </w:rPr>
        <w:t>oeil</w:t>
      </w:r>
      <w:proofErr w:type="spellEnd"/>
      <w:r>
        <w:rPr>
          <w:rFonts w:cstheme="minorHAnsi"/>
          <w:sz w:val="24"/>
          <w:szCs w:val="24"/>
          <w:shd w:val="clear" w:color="auto" w:fill="FFFFFF"/>
        </w:rPr>
        <w:t>’, un illusione che permette</w:t>
      </w:r>
      <w:r w:rsidR="001E0C87">
        <w:rPr>
          <w:rFonts w:cstheme="minorHAnsi"/>
          <w:sz w:val="24"/>
          <w:szCs w:val="24"/>
          <w:shd w:val="clear" w:color="auto" w:fill="FFFFFF"/>
        </w:rPr>
        <w:t xml:space="preserve">va uno squarcio verso il cielo. L’artista in questo </w:t>
      </w:r>
      <w:r w:rsidR="00F01A38" w:rsidRPr="00F56ED4">
        <w:rPr>
          <w:rFonts w:cstheme="minorHAnsi"/>
          <w:sz w:val="24"/>
          <w:szCs w:val="24"/>
          <w:shd w:val="clear" w:color="auto" w:fill="FFFFFF"/>
        </w:rPr>
        <w:t xml:space="preserve">soffitto della chiesa del Gesù a Roma </w:t>
      </w:r>
      <w:r w:rsidR="001E0C87">
        <w:rPr>
          <w:rFonts w:cstheme="minorHAnsi"/>
          <w:sz w:val="24"/>
          <w:szCs w:val="24"/>
          <w:shd w:val="clear" w:color="auto" w:fill="FFFFFF"/>
        </w:rPr>
        <w:t xml:space="preserve">riesce maestosamente a creare l’illusione di uno squarcio che lascia irrompere la luce di Cristo proprio su di noi. Nel fascio luminoso una scritta: il monogramma IHS - </w:t>
      </w:r>
      <w:proofErr w:type="spellStart"/>
      <w:r w:rsidR="001E0C87" w:rsidRPr="00A068F8">
        <w:rPr>
          <w:rFonts w:cstheme="minorHAnsi"/>
          <w:i/>
          <w:iCs/>
          <w:sz w:val="24"/>
          <w:szCs w:val="24"/>
          <w:shd w:val="clear" w:color="auto" w:fill="FFFFFF"/>
        </w:rPr>
        <w:t>Iesus</w:t>
      </w:r>
      <w:proofErr w:type="spellEnd"/>
      <w:r w:rsidR="001E0C87">
        <w:rPr>
          <w:rFonts w:cstheme="minorHAnsi"/>
          <w:i/>
          <w:iCs/>
          <w:sz w:val="24"/>
          <w:szCs w:val="24"/>
          <w:shd w:val="clear" w:color="auto" w:fill="FFFFFF"/>
        </w:rPr>
        <w:t xml:space="preserve"> </w:t>
      </w:r>
      <w:proofErr w:type="spellStart"/>
      <w:r w:rsidR="001E0C87" w:rsidRPr="00A068F8">
        <w:rPr>
          <w:rFonts w:cstheme="minorHAnsi"/>
          <w:i/>
          <w:iCs/>
          <w:sz w:val="24"/>
          <w:szCs w:val="24"/>
          <w:shd w:val="clear" w:color="auto" w:fill="FFFFFF"/>
        </w:rPr>
        <w:t>Hominum</w:t>
      </w:r>
      <w:proofErr w:type="spellEnd"/>
      <w:r w:rsidR="001E0C87" w:rsidRPr="00A068F8">
        <w:rPr>
          <w:rFonts w:cstheme="minorHAnsi"/>
          <w:i/>
          <w:iCs/>
          <w:sz w:val="24"/>
          <w:szCs w:val="24"/>
          <w:shd w:val="clear" w:color="auto" w:fill="FFFFFF"/>
        </w:rPr>
        <w:t xml:space="preserve"> Salvator</w:t>
      </w:r>
      <w:r w:rsidR="001E0C87" w:rsidRPr="00A068F8">
        <w:rPr>
          <w:rFonts w:cstheme="minorHAnsi"/>
          <w:sz w:val="24"/>
          <w:szCs w:val="24"/>
          <w:shd w:val="clear" w:color="auto" w:fill="FFFFFF"/>
        </w:rPr>
        <w:t>, traducibile come "Gesù Salvatore de</w:t>
      </w:r>
      <w:r w:rsidR="001E0C87">
        <w:rPr>
          <w:rFonts w:cstheme="minorHAnsi"/>
          <w:sz w:val="24"/>
          <w:szCs w:val="24"/>
          <w:shd w:val="clear" w:color="auto" w:fill="FFFFFF"/>
        </w:rPr>
        <w:t>gli Uomini" cioè "dell'Umanità" – emblema dei padri gesuiti, custodi di questa chiesa.</w:t>
      </w:r>
    </w:p>
    <w:p w:rsidR="00366527" w:rsidRPr="00A068F8" w:rsidRDefault="001E0C87" w:rsidP="00A068F8">
      <w:pPr>
        <w:spacing w:after="0"/>
        <w:jc w:val="both"/>
        <w:rPr>
          <w:rFonts w:cstheme="minorHAnsi"/>
          <w:sz w:val="24"/>
          <w:szCs w:val="24"/>
          <w:shd w:val="clear" w:color="auto" w:fill="FFFFFF"/>
        </w:rPr>
      </w:pPr>
      <w:r>
        <w:rPr>
          <w:rFonts w:cstheme="minorHAnsi"/>
          <w:sz w:val="24"/>
          <w:szCs w:val="24"/>
          <w:shd w:val="clear" w:color="auto" w:fill="FFFFFF"/>
        </w:rPr>
        <w:t>L</w:t>
      </w:r>
      <w:r w:rsidR="00910065" w:rsidRPr="00F56ED4">
        <w:rPr>
          <w:rFonts w:cstheme="minorHAnsi"/>
          <w:sz w:val="24"/>
          <w:szCs w:val="24"/>
          <w:shd w:val="clear" w:color="auto" w:fill="FFFFFF"/>
        </w:rPr>
        <w:t xml:space="preserve">a </w:t>
      </w:r>
      <w:r w:rsidR="00366527" w:rsidRPr="00F56ED4">
        <w:rPr>
          <w:rFonts w:cstheme="minorHAnsi"/>
          <w:sz w:val="24"/>
          <w:szCs w:val="24"/>
          <w:shd w:val="clear" w:color="auto" w:fill="FFFFFF"/>
        </w:rPr>
        <w:t>G</w:t>
      </w:r>
      <w:r w:rsidR="00910065" w:rsidRPr="00F56ED4">
        <w:rPr>
          <w:rFonts w:cstheme="minorHAnsi"/>
          <w:sz w:val="24"/>
          <w:szCs w:val="24"/>
          <w:shd w:val="clear" w:color="auto" w:fill="FFFFFF"/>
        </w:rPr>
        <w:t xml:space="preserve">loria del nome di Gesù </w:t>
      </w:r>
      <w:r w:rsidR="00366527" w:rsidRPr="00F56ED4">
        <w:rPr>
          <w:rFonts w:cstheme="minorHAnsi"/>
          <w:sz w:val="24"/>
          <w:szCs w:val="24"/>
          <w:shd w:val="clear" w:color="auto" w:fill="FFFFFF"/>
        </w:rPr>
        <w:t>in Paradiso</w:t>
      </w:r>
      <w:r>
        <w:rPr>
          <w:rFonts w:cstheme="minorHAnsi"/>
          <w:sz w:val="24"/>
          <w:szCs w:val="24"/>
          <w:shd w:val="clear" w:color="auto" w:fill="FFFFFF"/>
        </w:rPr>
        <w:t xml:space="preserve"> ci apre a una visione </w:t>
      </w:r>
      <w:r w:rsidR="00910065" w:rsidRPr="00A068F8">
        <w:rPr>
          <w:rFonts w:cstheme="minorHAnsi"/>
          <w:sz w:val="24"/>
          <w:szCs w:val="24"/>
          <w:shd w:val="clear" w:color="auto" w:fill="FFFFFF"/>
        </w:rPr>
        <w:t xml:space="preserve">futura che aspetta tutta l’umanità redenta. </w:t>
      </w:r>
      <w:r>
        <w:rPr>
          <w:rFonts w:cstheme="minorHAnsi"/>
          <w:sz w:val="24"/>
          <w:szCs w:val="24"/>
          <w:shd w:val="clear" w:color="auto" w:fill="FFFFFF"/>
        </w:rPr>
        <w:t>Q</w:t>
      </w:r>
      <w:r w:rsidR="00F01A38" w:rsidRPr="00A068F8">
        <w:rPr>
          <w:rFonts w:cstheme="minorHAnsi"/>
          <w:sz w:val="24"/>
          <w:szCs w:val="24"/>
          <w:shd w:val="clear" w:color="auto" w:fill="FFFFFF"/>
        </w:rPr>
        <w:t xml:space="preserve">uello che </w:t>
      </w:r>
      <w:r>
        <w:rPr>
          <w:rFonts w:cstheme="minorHAnsi"/>
          <w:sz w:val="24"/>
          <w:szCs w:val="24"/>
          <w:shd w:val="clear" w:color="auto" w:fill="FFFFFF"/>
        </w:rPr>
        <w:t xml:space="preserve">colpisce, però, non è solo la luce in sé, ma ciò che ella va a illuminare: una </w:t>
      </w:r>
      <w:r w:rsidR="00F01A38" w:rsidRPr="00A068F8">
        <w:rPr>
          <w:rFonts w:cstheme="minorHAnsi"/>
          <w:sz w:val="24"/>
          <w:szCs w:val="24"/>
          <w:shd w:val="clear" w:color="auto" w:fill="FFFFFF"/>
        </w:rPr>
        <w:t xml:space="preserve">moltitudine </w:t>
      </w:r>
      <w:r w:rsidR="00910065" w:rsidRPr="00A068F8">
        <w:rPr>
          <w:rFonts w:cstheme="minorHAnsi"/>
          <w:sz w:val="24"/>
          <w:szCs w:val="24"/>
          <w:shd w:val="clear" w:color="auto" w:fill="FFFFFF"/>
        </w:rPr>
        <w:t xml:space="preserve">di </w:t>
      </w:r>
      <w:r>
        <w:rPr>
          <w:rFonts w:cstheme="minorHAnsi"/>
          <w:sz w:val="24"/>
          <w:szCs w:val="24"/>
          <w:shd w:val="clear" w:color="auto" w:fill="FFFFFF"/>
        </w:rPr>
        <w:t>uomini e donn</w:t>
      </w:r>
      <w:r w:rsidR="002C6DE5">
        <w:rPr>
          <w:rFonts w:cstheme="minorHAnsi"/>
          <w:sz w:val="24"/>
          <w:szCs w:val="24"/>
          <w:shd w:val="clear" w:color="auto" w:fill="FFFFFF"/>
        </w:rPr>
        <w:t>e. Santi, re e gente comune</w:t>
      </w:r>
      <w:r>
        <w:rPr>
          <w:rFonts w:cstheme="minorHAnsi"/>
          <w:sz w:val="24"/>
          <w:szCs w:val="24"/>
          <w:shd w:val="clear" w:color="auto" w:fill="FFFFFF"/>
        </w:rPr>
        <w:t xml:space="preserve"> </w:t>
      </w:r>
      <w:r w:rsidR="00F01A38" w:rsidRPr="00A068F8">
        <w:rPr>
          <w:rFonts w:cstheme="minorHAnsi"/>
          <w:sz w:val="24"/>
          <w:szCs w:val="24"/>
          <w:shd w:val="clear" w:color="auto" w:fill="FFFFFF"/>
        </w:rPr>
        <w:t>travalica</w:t>
      </w:r>
      <w:r>
        <w:rPr>
          <w:rFonts w:cstheme="minorHAnsi"/>
          <w:sz w:val="24"/>
          <w:szCs w:val="24"/>
          <w:shd w:val="clear" w:color="auto" w:fill="FFFFFF"/>
        </w:rPr>
        <w:t>no la cornice</w:t>
      </w:r>
      <w:r w:rsidR="002C6DE5">
        <w:rPr>
          <w:rFonts w:cstheme="minorHAnsi"/>
          <w:sz w:val="24"/>
          <w:szCs w:val="24"/>
          <w:shd w:val="clear" w:color="auto" w:fill="FFFFFF"/>
        </w:rPr>
        <w:t xml:space="preserve"> e, grazie all’uso sapiente del colore e degli stucchi, </w:t>
      </w:r>
      <w:r w:rsidR="00F01A38" w:rsidRPr="00A068F8">
        <w:rPr>
          <w:rFonts w:cstheme="minorHAnsi"/>
          <w:sz w:val="24"/>
          <w:szCs w:val="24"/>
          <w:shd w:val="clear" w:color="auto" w:fill="FFFFFF"/>
        </w:rPr>
        <w:t>sembra</w:t>
      </w:r>
      <w:r w:rsidR="002C6DE5">
        <w:rPr>
          <w:rFonts w:cstheme="minorHAnsi"/>
          <w:sz w:val="24"/>
          <w:szCs w:val="24"/>
          <w:shd w:val="clear" w:color="auto" w:fill="FFFFFF"/>
        </w:rPr>
        <w:t>no</w:t>
      </w:r>
      <w:r w:rsidR="00F01A38" w:rsidRPr="00A068F8">
        <w:rPr>
          <w:rFonts w:cstheme="minorHAnsi"/>
          <w:sz w:val="24"/>
          <w:szCs w:val="24"/>
          <w:shd w:val="clear" w:color="auto" w:fill="FFFFFF"/>
        </w:rPr>
        <w:t xml:space="preserve"> </w:t>
      </w:r>
      <w:r w:rsidR="00910065" w:rsidRPr="00A068F8">
        <w:rPr>
          <w:rFonts w:cstheme="minorHAnsi"/>
          <w:sz w:val="24"/>
          <w:szCs w:val="24"/>
          <w:shd w:val="clear" w:color="auto" w:fill="FFFFFF"/>
        </w:rPr>
        <w:t xml:space="preserve">quasi </w:t>
      </w:r>
      <w:r w:rsidR="002C6DE5">
        <w:rPr>
          <w:rFonts w:cstheme="minorHAnsi"/>
          <w:sz w:val="24"/>
          <w:szCs w:val="24"/>
          <w:shd w:val="clear" w:color="auto" w:fill="FFFFFF"/>
        </w:rPr>
        <w:t>ricadere verso il basso a catturare l’osservatore e a rapirlo dentro la scena. Siamo destinati a prender</w:t>
      </w:r>
      <w:r w:rsidR="00427B02">
        <w:rPr>
          <w:rFonts w:cstheme="minorHAnsi"/>
          <w:sz w:val="24"/>
          <w:szCs w:val="24"/>
          <w:shd w:val="clear" w:color="auto" w:fill="FFFFFF"/>
        </w:rPr>
        <w:t>e parte a quel tripudio di luce</w:t>
      </w:r>
      <w:r w:rsidR="002C6DE5">
        <w:rPr>
          <w:rFonts w:cstheme="minorHAnsi"/>
          <w:sz w:val="24"/>
          <w:szCs w:val="24"/>
          <w:shd w:val="clear" w:color="auto" w:fill="FFFFFF"/>
        </w:rPr>
        <w:t xml:space="preserve"> già da ora. Con le nostre scelte, la nostra quotidianità</w:t>
      </w:r>
      <w:r w:rsidR="00366527" w:rsidRPr="00A068F8">
        <w:rPr>
          <w:rFonts w:cstheme="minorHAnsi"/>
          <w:sz w:val="24"/>
          <w:szCs w:val="24"/>
          <w:shd w:val="clear" w:color="auto" w:fill="FFFFFF"/>
        </w:rPr>
        <w:t xml:space="preserve">, </w:t>
      </w:r>
      <w:r w:rsidR="002C6DE5">
        <w:rPr>
          <w:rFonts w:cstheme="minorHAnsi"/>
          <w:sz w:val="24"/>
          <w:szCs w:val="24"/>
          <w:shd w:val="clear" w:color="auto" w:fill="FFFFFF"/>
        </w:rPr>
        <w:t xml:space="preserve">possiamo vivere e portare la luce nel mondo. Come </w:t>
      </w:r>
      <w:r w:rsidR="00031DB0" w:rsidRPr="00A068F8">
        <w:rPr>
          <w:rFonts w:cstheme="minorHAnsi"/>
          <w:sz w:val="24"/>
          <w:szCs w:val="24"/>
          <w:shd w:val="clear" w:color="auto" w:fill="FFFFFF"/>
        </w:rPr>
        <w:t xml:space="preserve">in cielo </w:t>
      </w:r>
      <w:r w:rsidR="002C6DE5">
        <w:rPr>
          <w:rFonts w:cstheme="minorHAnsi"/>
          <w:sz w:val="24"/>
          <w:szCs w:val="24"/>
          <w:shd w:val="clear" w:color="auto" w:fill="FFFFFF"/>
        </w:rPr>
        <w:t>così in terra: tutto è connesso, ogni nostro piccolo gesto può essere illuminato e illuminare  di una luce divina che ci riveste di eternità.</w:t>
      </w:r>
    </w:p>
    <w:p w:rsidR="00366527" w:rsidRPr="00A068F8" w:rsidRDefault="00366527" w:rsidP="00A068F8">
      <w:pPr>
        <w:shd w:val="clear" w:color="auto" w:fill="FFFFFF"/>
        <w:spacing w:after="0" w:line="240" w:lineRule="auto"/>
        <w:jc w:val="both"/>
        <w:rPr>
          <w:rFonts w:eastAsia="Times New Roman" w:cstheme="minorHAnsi"/>
          <w:sz w:val="24"/>
          <w:szCs w:val="24"/>
          <w:lang w:eastAsia="it-IT"/>
        </w:rPr>
      </w:pPr>
    </w:p>
    <w:p w:rsidR="0067765A" w:rsidRPr="00A068F8" w:rsidRDefault="0067765A" w:rsidP="00A068F8">
      <w:pPr>
        <w:spacing w:after="0"/>
        <w:rPr>
          <w:rFonts w:cstheme="minorHAnsi"/>
          <w:sz w:val="24"/>
          <w:szCs w:val="24"/>
        </w:rPr>
      </w:pPr>
    </w:p>
    <w:sectPr w:rsidR="0067765A" w:rsidRPr="00A068F8" w:rsidSect="00F56ED4">
      <w:pgSz w:w="16838" w:h="11906" w:orient="landscape"/>
      <w:pgMar w:top="1134" w:right="1417"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67765A"/>
    <w:rsid w:val="00031DB0"/>
    <w:rsid w:val="001E0C87"/>
    <w:rsid w:val="002C6DE5"/>
    <w:rsid w:val="00366527"/>
    <w:rsid w:val="00383344"/>
    <w:rsid w:val="00427B02"/>
    <w:rsid w:val="0067765A"/>
    <w:rsid w:val="0075549D"/>
    <w:rsid w:val="007D5FAC"/>
    <w:rsid w:val="007F1B2D"/>
    <w:rsid w:val="00807437"/>
    <w:rsid w:val="00815E55"/>
    <w:rsid w:val="00910065"/>
    <w:rsid w:val="009A5CE3"/>
    <w:rsid w:val="00A068F8"/>
    <w:rsid w:val="00D545DB"/>
    <w:rsid w:val="00DE666D"/>
    <w:rsid w:val="00F01A38"/>
    <w:rsid w:val="00F56ED4"/>
    <w:rsid w:val="00FB67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E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7765A"/>
    <w:rPr>
      <w:i/>
      <w:iCs/>
    </w:rPr>
  </w:style>
  <w:style w:type="character" w:styleId="Collegamentoipertestuale">
    <w:name w:val="Hyperlink"/>
    <w:basedOn w:val="Carpredefinitoparagrafo"/>
    <w:uiPriority w:val="99"/>
    <w:semiHidden/>
    <w:unhideWhenUsed/>
    <w:rsid w:val="00910065"/>
    <w:rPr>
      <w:color w:val="0000FF"/>
      <w:u w:val="single"/>
    </w:rPr>
  </w:style>
  <w:style w:type="paragraph" w:styleId="NormaleWeb">
    <w:name w:val="Normal (Web)"/>
    <w:basedOn w:val="Normale"/>
    <w:uiPriority w:val="99"/>
    <w:unhideWhenUsed/>
    <w:rsid w:val="007F1B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1B2D"/>
    <w:rPr>
      <w:b/>
      <w:bCs/>
    </w:rPr>
  </w:style>
  <w:style w:type="character" w:customStyle="1" w:styleId="text-to-speech">
    <w:name w:val="text-to-speech"/>
    <w:basedOn w:val="Carpredefinitoparagrafo"/>
    <w:rsid w:val="00F56ED4"/>
  </w:style>
  <w:style w:type="character" w:customStyle="1" w:styleId="versenumber">
    <w:name w:val="verse_number"/>
    <w:basedOn w:val="Carpredefinitoparagrafo"/>
    <w:rsid w:val="00F56ED4"/>
  </w:style>
  <w:style w:type="paragraph" w:styleId="Testofumetto">
    <w:name w:val="Balloon Text"/>
    <w:basedOn w:val="Normale"/>
    <w:link w:val="TestofumettoCarattere"/>
    <w:uiPriority w:val="99"/>
    <w:semiHidden/>
    <w:unhideWhenUsed/>
    <w:rsid w:val="002C6D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6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7765A"/>
    <w:rPr>
      <w:i/>
      <w:iCs/>
    </w:rPr>
  </w:style>
  <w:style w:type="character" w:styleId="Collegamentoipertestuale">
    <w:name w:val="Hyperlink"/>
    <w:basedOn w:val="Carpredefinitoparagrafo"/>
    <w:uiPriority w:val="99"/>
    <w:semiHidden/>
    <w:unhideWhenUsed/>
    <w:rsid w:val="00910065"/>
    <w:rPr>
      <w:color w:val="0000FF"/>
      <w:u w:val="single"/>
    </w:rPr>
  </w:style>
  <w:style w:type="paragraph" w:styleId="NormaleWeb">
    <w:name w:val="Normal (Web)"/>
    <w:basedOn w:val="Normale"/>
    <w:uiPriority w:val="99"/>
    <w:semiHidden/>
    <w:unhideWhenUsed/>
    <w:rsid w:val="007F1B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1B2D"/>
    <w:rPr>
      <w:b/>
      <w:bCs/>
    </w:rPr>
  </w:style>
</w:styles>
</file>

<file path=word/webSettings.xml><?xml version="1.0" encoding="utf-8"?>
<w:webSettings xmlns:r="http://schemas.openxmlformats.org/officeDocument/2006/relationships" xmlns:w="http://schemas.openxmlformats.org/wordprocessingml/2006/main">
  <w:divs>
    <w:div w:id="834762258">
      <w:bodyDiv w:val="1"/>
      <w:marLeft w:val="0"/>
      <w:marRight w:val="0"/>
      <w:marTop w:val="0"/>
      <w:marBottom w:val="0"/>
      <w:divBdr>
        <w:top w:val="none" w:sz="0" w:space="0" w:color="auto"/>
        <w:left w:val="none" w:sz="0" w:space="0" w:color="auto"/>
        <w:bottom w:val="none" w:sz="0" w:space="0" w:color="auto"/>
        <w:right w:val="none" w:sz="0" w:space="0" w:color="auto"/>
      </w:divBdr>
    </w:div>
    <w:div w:id="12717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289</Words>
  <Characters>1653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Lenovo</cp:lastModifiedBy>
  <cp:revision>8</cp:revision>
  <dcterms:created xsi:type="dcterms:W3CDTF">2022-03-17T18:13:00Z</dcterms:created>
  <dcterms:modified xsi:type="dcterms:W3CDTF">2022-03-28T16:16:00Z</dcterms:modified>
</cp:coreProperties>
</file>