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BDDB8" w14:textId="343B5C18" w:rsidR="00B54E07" w:rsidRPr="00B54E07" w:rsidRDefault="00B54E07" w:rsidP="00B54E07">
      <w:pPr>
        <w:jc w:val="center"/>
        <w:rPr>
          <w:rFonts w:ascii="Verdana" w:hAnsi="Verdana"/>
          <w:b/>
          <w:bCs/>
          <w:sz w:val="24"/>
          <w:szCs w:val="24"/>
        </w:rPr>
      </w:pPr>
      <w:r w:rsidRPr="00B54E07">
        <w:rPr>
          <w:rFonts w:ascii="Verdana" w:hAnsi="Verdana"/>
          <w:b/>
          <w:bCs/>
          <w:sz w:val="24"/>
          <w:szCs w:val="24"/>
        </w:rPr>
        <w:t>Scheda film</w:t>
      </w:r>
    </w:p>
    <w:p w14:paraId="72CD4585" w14:textId="77777777" w:rsidR="00B54E07" w:rsidRPr="00B54E07" w:rsidRDefault="00B54E07" w:rsidP="00B54E07">
      <w:pPr>
        <w:jc w:val="both"/>
        <w:rPr>
          <w:rFonts w:ascii="Verdana" w:hAnsi="Verdana"/>
          <w:sz w:val="24"/>
          <w:szCs w:val="24"/>
        </w:rPr>
      </w:pPr>
    </w:p>
    <w:p w14:paraId="4D349DC6" w14:textId="1D49C586" w:rsidR="00B54E07" w:rsidRPr="00B54E07" w:rsidRDefault="00B54E07" w:rsidP="00B54E07">
      <w:pPr>
        <w:jc w:val="both"/>
        <w:rPr>
          <w:rFonts w:ascii="Verdana" w:hAnsi="Verdana"/>
          <w:b/>
          <w:bCs/>
          <w:sz w:val="24"/>
          <w:szCs w:val="24"/>
        </w:rPr>
      </w:pPr>
      <w:r w:rsidRPr="00B54E07">
        <w:rPr>
          <w:rFonts w:ascii="Verdana" w:hAnsi="Verdana"/>
          <w:sz w:val="24"/>
          <w:szCs w:val="24"/>
        </w:rPr>
        <w:t xml:space="preserve">TITOLO: </w:t>
      </w:r>
      <w:proofErr w:type="spellStart"/>
      <w:r w:rsidRPr="00B54E07">
        <w:rPr>
          <w:rFonts w:ascii="Verdana" w:hAnsi="Verdana"/>
          <w:b/>
          <w:bCs/>
          <w:sz w:val="24"/>
          <w:szCs w:val="24"/>
        </w:rPr>
        <w:t>Nomadland</w:t>
      </w:r>
      <w:proofErr w:type="spellEnd"/>
      <w:r w:rsidRPr="00B54E07">
        <w:rPr>
          <w:rFonts w:ascii="Verdana" w:hAnsi="Verdana"/>
          <w:b/>
          <w:bCs/>
          <w:sz w:val="24"/>
          <w:szCs w:val="24"/>
        </w:rPr>
        <w:t xml:space="preserve">  </w:t>
      </w:r>
    </w:p>
    <w:p w14:paraId="2D39F800" w14:textId="77777777" w:rsidR="00B54E07" w:rsidRPr="00B54E07" w:rsidRDefault="00B54E07" w:rsidP="00B54E07">
      <w:pPr>
        <w:jc w:val="both"/>
        <w:rPr>
          <w:rFonts w:ascii="Verdana" w:hAnsi="Verdana"/>
          <w:sz w:val="24"/>
          <w:szCs w:val="24"/>
        </w:rPr>
      </w:pPr>
      <w:r w:rsidRPr="00B54E07">
        <w:rPr>
          <w:rFonts w:ascii="Verdana" w:hAnsi="Verdana"/>
          <w:sz w:val="24"/>
          <w:szCs w:val="24"/>
        </w:rPr>
        <w:t>Genere: drammatico</w:t>
      </w:r>
    </w:p>
    <w:p w14:paraId="23EBEB8C" w14:textId="77777777" w:rsidR="00B54E07" w:rsidRPr="00B54E07" w:rsidRDefault="00B54E07" w:rsidP="00B54E07">
      <w:pPr>
        <w:jc w:val="both"/>
        <w:rPr>
          <w:rFonts w:ascii="Verdana" w:hAnsi="Verdana"/>
          <w:sz w:val="24"/>
          <w:szCs w:val="24"/>
        </w:rPr>
      </w:pPr>
      <w:r w:rsidRPr="00B54E07">
        <w:rPr>
          <w:rFonts w:ascii="Verdana" w:hAnsi="Verdana"/>
          <w:sz w:val="24"/>
          <w:szCs w:val="24"/>
        </w:rPr>
        <w:t>Regia: di Chloe Zhao</w:t>
      </w:r>
    </w:p>
    <w:p w14:paraId="2CB821A4" w14:textId="77777777" w:rsidR="00B54E07" w:rsidRPr="00B54E07" w:rsidRDefault="00B54E07" w:rsidP="00B54E07">
      <w:pPr>
        <w:jc w:val="both"/>
        <w:rPr>
          <w:rFonts w:ascii="Verdana" w:hAnsi="Verdana"/>
          <w:sz w:val="24"/>
          <w:szCs w:val="24"/>
        </w:rPr>
      </w:pPr>
      <w:r w:rsidRPr="00B54E07">
        <w:rPr>
          <w:rFonts w:ascii="Verdana" w:hAnsi="Verdana"/>
          <w:sz w:val="24"/>
          <w:szCs w:val="24"/>
        </w:rPr>
        <w:t xml:space="preserve">Interpreti: Frances McDormand, David </w:t>
      </w:r>
      <w:proofErr w:type="spellStart"/>
      <w:r w:rsidRPr="00B54E07">
        <w:rPr>
          <w:rFonts w:ascii="Verdana" w:hAnsi="Verdana"/>
          <w:sz w:val="24"/>
          <w:szCs w:val="24"/>
        </w:rPr>
        <w:t>Strathairn</w:t>
      </w:r>
      <w:proofErr w:type="spellEnd"/>
      <w:r w:rsidRPr="00B54E07">
        <w:rPr>
          <w:rFonts w:ascii="Verdana" w:hAnsi="Verdana"/>
          <w:sz w:val="24"/>
          <w:szCs w:val="24"/>
        </w:rPr>
        <w:t xml:space="preserve">, Linda </w:t>
      </w:r>
      <w:proofErr w:type="spellStart"/>
      <w:r w:rsidRPr="00B54E07">
        <w:rPr>
          <w:rFonts w:ascii="Verdana" w:hAnsi="Verdana"/>
          <w:sz w:val="24"/>
          <w:szCs w:val="24"/>
        </w:rPr>
        <w:t>May</w:t>
      </w:r>
      <w:proofErr w:type="spellEnd"/>
      <w:r w:rsidRPr="00B54E07">
        <w:rPr>
          <w:rFonts w:ascii="Verdana" w:hAnsi="Verdana"/>
          <w:sz w:val="24"/>
          <w:szCs w:val="24"/>
        </w:rPr>
        <w:t>.</w:t>
      </w:r>
    </w:p>
    <w:p w14:paraId="2EEF6ADE" w14:textId="77777777" w:rsidR="00B54E07" w:rsidRPr="00B54E07" w:rsidRDefault="00B54E07" w:rsidP="00B54E07">
      <w:pPr>
        <w:jc w:val="both"/>
        <w:rPr>
          <w:rFonts w:ascii="Verdana" w:hAnsi="Verdana"/>
          <w:sz w:val="24"/>
          <w:szCs w:val="24"/>
        </w:rPr>
      </w:pPr>
      <w:r w:rsidRPr="00B54E07">
        <w:rPr>
          <w:rFonts w:ascii="Verdana" w:hAnsi="Verdana"/>
          <w:sz w:val="24"/>
          <w:szCs w:val="24"/>
        </w:rPr>
        <w:t>Nazionalità: USA</w:t>
      </w:r>
    </w:p>
    <w:p w14:paraId="31E39BC5" w14:textId="77777777" w:rsidR="00B54E07" w:rsidRPr="00B54E07" w:rsidRDefault="00B54E07" w:rsidP="00B54E07">
      <w:pPr>
        <w:jc w:val="both"/>
        <w:rPr>
          <w:rFonts w:ascii="Verdana" w:hAnsi="Verdana"/>
          <w:sz w:val="24"/>
          <w:szCs w:val="24"/>
        </w:rPr>
      </w:pPr>
      <w:r w:rsidRPr="00B54E07">
        <w:rPr>
          <w:rFonts w:ascii="Verdana" w:hAnsi="Verdana"/>
          <w:sz w:val="24"/>
          <w:szCs w:val="24"/>
        </w:rPr>
        <w:t>Anno di uscita: 2020</w:t>
      </w:r>
    </w:p>
    <w:p w14:paraId="03DB953C" w14:textId="77777777" w:rsidR="00B54E07" w:rsidRPr="00B54E07" w:rsidRDefault="00B54E07" w:rsidP="00B54E07">
      <w:pPr>
        <w:jc w:val="both"/>
        <w:rPr>
          <w:rFonts w:ascii="Verdana" w:hAnsi="Verdana"/>
          <w:sz w:val="24"/>
          <w:szCs w:val="24"/>
        </w:rPr>
      </w:pPr>
      <w:r w:rsidRPr="00B54E07">
        <w:rPr>
          <w:rFonts w:ascii="Verdana" w:hAnsi="Verdana"/>
          <w:sz w:val="24"/>
          <w:szCs w:val="24"/>
        </w:rPr>
        <w:t>Durata: 1h 48’</w:t>
      </w:r>
    </w:p>
    <w:p w14:paraId="19F8C8E9" w14:textId="77777777" w:rsidR="00B54E07" w:rsidRPr="00B54E07" w:rsidRDefault="00B54E07" w:rsidP="00B54E07">
      <w:pPr>
        <w:jc w:val="both"/>
        <w:rPr>
          <w:rFonts w:ascii="Verdana" w:hAnsi="Verdana"/>
          <w:sz w:val="24"/>
          <w:szCs w:val="24"/>
        </w:rPr>
      </w:pPr>
      <w:r w:rsidRPr="00B54E07">
        <w:rPr>
          <w:rFonts w:ascii="Verdana" w:hAnsi="Verdana"/>
          <w:sz w:val="24"/>
          <w:szCs w:val="24"/>
        </w:rPr>
        <w:t xml:space="preserve">Premio </w:t>
      </w:r>
      <w:proofErr w:type="spellStart"/>
      <w:r w:rsidRPr="00B54E07">
        <w:rPr>
          <w:rFonts w:ascii="Verdana" w:hAnsi="Verdana"/>
          <w:sz w:val="24"/>
          <w:szCs w:val="24"/>
        </w:rPr>
        <w:t>Oscari</w:t>
      </w:r>
      <w:proofErr w:type="spellEnd"/>
      <w:r w:rsidRPr="00B54E07">
        <w:rPr>
          <w:rFonts w:ascii="Verdana" w:hAnsi="Verdana"/>
          <w:sz w:val="24"/>
          <w:szCs w:val="24"/>
        </w:rPr>
        <w:t xml:space="preserve"> 2021 come miglior film, miglior attrice protagonista, miglior regista; Leone d’oro a Venezia 2020</w:t>
      </w:r>
    </w:p>
    <w:p w14:paraId="78404944" w14:textId="77777777" w:rsidR="00B54E07" w:rsidRPr="00B54E07" w:rsidRDefault="00B54E07" w:rsidP="00B54E07">
      <w:pPr>
        <w:jc w:val="both"/>
        <w:rPr>
          <w:rFonts w:ascii="Verdana" w:hAnsi="Verdana"/>
          <w:sz w:val="24"/>
          <w:szCs w:val="24"/>
        </w:rPr>
      </w:pPr>
      <w:r w:rsidRPr="00B54E07">
        <w:rPr>
          <w:rFonts w:ascii="Verdana" w:hAnsi="Verdana"/>
          <w:sz w:val="24"/>
          <w:szCs w:val="24"/>
        </w:rPr>
        <w:t xml:space="preserve"> </w:t>
      </w:r>
    </w:p>
    <w:p w14:paraId="55479F80" w14:textId="67F8055F" w:rsidR="00B54E07" w:rsidRPr="00B54E07" w:rsidRDefault="00B54E07" w:rsidP="00B54E07">
      <w:pPr>
        <w:jc w:val="both"/>
        <w:rPr>
          <w:rFonts w:ascii="Verdana" w:hAnsi="Verdana"/>
          <w:sz w:val="24"/>
          <w:szCs w:val="24"/>
        </w:rPr>
      </w:pPr>
      <w:proofErr w:type="gramStart"/>
      <w:r w:rsidRPr="00B54E07">
        <w:rPr>
          <w:rFonts w:ascii="Verdana" w:hAnsi="Verdana"/>
          <w:sz w:val="24"/>
          <w:szCs w:val="24"/>
        </w:rPr>
        <w:t>TRAMA</w:t>
      </w:r>
      <w:proofErr w:type="gramEnd"/>
      <w:r w:rsidRPr="00B54E07">
        <w:rPr>
          <w:rFonts w:ascii="Verdana" w:hAnsi="Verdana"/>
          <w:sz w:val="24"/>
          <w:szCs w:val="24"/>
        </w:rPr>
        <w:t xml:space="preserve"> Siamo nel periodo della grande recessione del 2007. Dopo aver perso il marito e dopo il crollo economico di una città aziendale nel Nevada rurale, la sessantenne </w:t>
      </w:r>
      <w:proofErr w:type="spellStart"/>
      <w:r w:rsidRPr="00B54E07">
        <w:rPr>
          <w:rFonts w:ascii="Verdana" w:hAnsi="Verdana"/>
          <w:sz w:val="24"/>
          <w:szCs w:val="24"/>
        </w:rPr>
        <w:t>Fern</w:t>
      </w:r>
      <w:proofErr w:type="spellEnd"/>
      <w:r w:rsidRPr="00B54E07">
        <w:rPr>
          <w:rFonts w:ascii="Verdana" w:hAnsi="Verdana"/>
          <w:sz w:val="24"/>
          <w:szCs w:val="24"/>
        </w:rPr>
        <w:t xml:space="preserve"> carica i bagagli nel suo furgone comprato dopo aver venduto tutto,</w:t>
      </w:r>
      <w:r>
        <w:rPr>
          <w:rFonts w:ascii="Verdana" w:hAnsi="Verdana"/>
          <w:sz w:val="24"/>
          <w:szCs w:val="24"/>
        </w:rPr>
        <w:t xml:space="preserve"> </w:t>
      </w:r>
      <w:r w:rsidRPr="00B54E07">
        <w:rPr>
          <w:rFonts w:ascii="Verdana" w:hAnsi="Verdana"/>
          <w:sz w:val="24"/>
          <w:szCs w:val="24"/>
        </w:rPr>
        <w:t xml:space="preserve">e si mette sulla strada per attraversare l’ovest </w:t>
      </w:r>
      <w:r w:rsidRPr="00B54E07">
        <w:rPr>
          <w:rFonts w:ascii="Verdana" w:hAnsi="Verdana"/>
          <w:sz w:val="24"/>
          <w:szCs w:val="24"/>
        </w:rPr>
        <w:t>americano</w:t>
      </w:r>
      <w:r w:rsidRPr="00B54E07">
        <w:rPr>
          <w:rFonts w:ascii="Verdana" w:hAnsi="Verdana"/>
          <w:sz w:val="24"/>
          <w:szCs w:val="24"/>
        </w:rPr>
        <w:t>, alla ricerca di una vita al di fuori della società convenzionale, come una nomade dei tempi moderni. Fa così la conoscenza con altre persone che come lei hanno deciso strade inconsuete.</w:t>
      </w:r>
    </w:p>
    <w:p w14:paraId="37BEDD9F" w14:textId="351C6EA0" w:rsidR="00B54E07" w:rsidRPr="00B54E07" w:rsidRDefault="00B54E07" w:rsidP="00B54E07">
      <w:pPr>
        <w:jc w:val="both"/>
        <w:rPr>
          <w:rFonts w:ascii="Verdana" w:hAnsi="Verdana"/>
          <w:sz w:val="24"/>
          <w:szCs w:val="24"/>
        </w:rPr>
      </w:pPr>
      <w:r w:rsidRPr="00B54E07">
        <w:rPr>
          <w:rFonts w:ascii="Verdana" w:hAnsi="Verdana"/>
          <w:sz w:val="24"/>
          <w:szCs w:val="24"/>
        </w:rPr>
        <w:t xml:space="preserve"> Il film vede la partecipazione dei veri nomadi nella veste di guide e compagni di </w:t>
      </w:r>
      <w:proofErr w:type="spellStart"/>
      <w:r w:rsidRPr="00B54E07">
        <w:rPr>
          <w:rFonts w:ascii="Verdana" w:hAnsi="Verdana"/>
          <w:sz w:val="24"/>
          <w:szCs w:val="24"/>
        </w:rPr>
        <w:t>Fern</w:t>
      </w:r>
      <w:proofErr w:type="spellEnd"/>
      <w:r w:rsidRPr="00B54E07">
        <w:rPr>
          <w:rFonts w:ascii="Verdana" w:hAnsi="Verdana"/>
          <w:sz w:val="24"/>
          <w:szCs w:val="24"/>
        </w:rPr>
        <w:t xml:space="preserve"> nel corso della sua vita on the road attraverso i vasti paesaggi di un moderno Far West. È grazie a questa compagnia che la donna riesce ad aprirsi e raccontarsi, pronta finalmente ad affrontare il presente.</w:t>
      </w:r>
    </w:p>
    <w:p w14:paraId="21865FE4" w14:textId="571754C8" w:rsidR="00B54E07" w:rsidRPr="00B54E07" w:rsidRDefault="00B54E07" w:rsidP="00B54E07">
      <w:pPr>
        <w:jc w:val="both"/>
        <w:rPr>
          <w:rFonts w:ascii="Verdana" w:hAnsi="Verdana"/>
          <w:sz w:val="24"/>
          <w:szCs w:val="24"/>
        </w:rPr>
      </w:pPr>
      <w:r w:rsidRPr="00B54E07">
        <w:rPr>
          <w:rFonts w:ascii="Verdana" w:hAnsi="Verdana"/>
          <w:sz w:val="24"/>
          <w:szCs w:val="24"/>
        </w:rPr>
        <w:t xml:space="preserve">COMMENTO </w:t>
      </w:r>
      <w:proofErr w:type="spellStart"/>
      <w:r w:rsidRPr="00B54E07">
        <w:rPr>
          <w:rFonts w:ascii="Verdana" w:hAnsi="Verdana"/>
          <w:sz w:val="24"/>
          <w:szCs w:val="24"/>
        </w:rPr>
        <w:t>Nomadland</w:t>
      </w:r>
      <w:proofErr w:type="spellEnd"/>
      <w:r w:rsidRPr="00B54E07">
        <w:rPr>
          <w:rFonts w:ascii="Verdana" w:hAnsi="Verdana"/>
          <w:sz w:val="24"/>
          <w:szCs w:val="24"/>
        </w:rPr>
        <w:t xml:space="preserve"> è un viaggio nell'America persa e spaventata della crisi economica. La protagonista è il ritratto di un’identità femminile ma anche di una società sganciata dal vivere comune. </w:t>
      </w:r>
      <w:proofErr w:type="spellStart"/>
      <w:r w:rsidRPr="00B54E07">
        <w:rPr>
          <w:rFonts w:ascii="Verdana" w:hAnsi="Verdana"/>
          <w:sz w:val="24"/>
          <w:szCs w:val="24"/>
        </w:rPr>
        <w:t>Fern</w:t>
      </w:r>
      <w:proofErr w:type="spellEnd"/>
      <w:r w:rsidRPr="00B54E07">
        <w:rPr>
          <w:rFonts w:ascii="Verdana" w:hAnsi="Verdana"/>
          <w:sz w:val="24"/>
          <w:szCs w:val="24"/>
        </w:rPr>
        <w:t xml:space="preserve"> si prende cura delle cose e delle persone che incontra, ma rifugge da ogni coinvolgimento permanente. Attorno a lei un mondo pieno di buchi, nel paesaggio come nella dignità delle persone</w:t>
      </w:r>
    </w:p>
    <w:sectPr w:rsidR="00B54E07" w:rsidRPr="00B54E0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E07"/>
    <w:rsid w:val="00B54E0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5FC29"/>
  <w15:chartTrackingRefBased/>
  <w15:docId w15:val="{B98F4FBD-57EB-449E-8D44-AB5A8E091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219</Words>
  <Characters>1251</Characters>
  <Application>Microsoft Office Word</Application>
  <DocSecurity>0</DocSecurity>
  <Lines>10</Lines>
  <Paragraphs>2</Paragraphs>
  <ScaleCrop>false</ScaleCrop>
  <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Michela Cova</dc:creator>
  <cp:keywords/>
  <dc:description/>
  <cp:lastModifiedBy>Michela Cova</cp:lastModifiedBy>
  <cp:revision>1</cp:revision>
  <dcterms:created xsi:type="dcterms:W3CDTF">2022-09-06T19:14:00Z</dcterms:created>
  <dcterms:modified xsi:type="dcterms:W3CDTF">2022-09-06T19:18:00Z</dcterms:modified>
</cp:coreProperties>
</file>